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6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件</w:t>
      </w:r>
      <w:r>
        <w:rPr>
          <w:rFonts w:hint="eastAsia" w:ascii="黑体" w:hAnsi="黑体" w:eastAsia="黑体" w:cs="黑体"/>
          <w:sz w:val="32"/>
          <w:szCs w:val="32"/>
        </w:rPr>
        <w:t>1</w:t>
      </w:r>
    </w:p>
    <w:p>
      <w:pPr>
        <w:spacing w:line="576" w:lineRule="exact"/>
        <w:jc w:val="center"/>
        <w:rPr>
          <w:rFonts w:hint="eastAsia" w:ascii="方正小标宋简体" w:hAnsi="方正小标宋简体" w:eastAsia="方正小标宋简体" w:cs="方正小标宋简体"/>
          <w:b/>
          <w:bCs/>
          <w:color w:val="333333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333333"/>
          <w:sz w:val="44"/>
          <w:szCs w:val="44"/>
          <w:shd w:val="clear" w:color="auto" w:fill="FFFFFF"/>
        </w:rPr>
        <w:t>绵阳</w:t>
      </w:r>
      <w:r>
        <w:rPr>
          <w:rFonts w:hint="eastAsia" w:ascii="方正小标宋简体" w:hAnsi="方正小标宋简体" w:eastAsia="方正小标宋简体" w:cs="方正小标宋简体"/>
          <w:b/>
          <w:bCs/>
          <w:color w:val="333333"/>
          <w:sz w:val="44"/>
          <w:szCs w:val="44"/>
          <w:shd w:val="clear" w:color="auto" w:fill="FFFFFF"/>
          <w:lang w:eastAsia="zh-CN"/>
        </w:rPr>
        <w:t>市</w:t>
      </w:r>
      <w:r>
        <w:rPr>
          <w:rFonts w:hint="eastAsia" w:ascii="方正小标宋简体" w:hAnsi="方正小标宋简体" w:eastAsia="方正小标宋简体" w:cs="方正小标宋简体"/>
          <w:b/>
          <w:bCs/>
          <w:color w:val="333333"/>
          <w:sz w:val="44"/>
          <w:szCs w:val="44"/>
          <w:shd w:val="clear" w:color="auto" w:fill="FFFFFF"/>
        </w:rPr>
        <w:t>游仙区2022年公开考调</w:t>
      </w:r>
      <w:r>
        <w:rPr>
          <w:rFonts w:hint="eastAsia" w:ascii="方正小标宋简体" w:hAnsi="方正小标宋简体" w:eastAsia="方正小标宋简体" w:cs="方正小标宋简体"/>
          <w:b/>
          <w:bCs/>
          <w:color w:val="333333"/>
          <w:sz w:val="44"/>
          <w:szCs w:val="44"/>
          <w:shd w:val="clear" w:color="auto" w:fill="FFFFFF"/>
          <w:lang w:val="en-US" w:eastAsia="zh-CN"/>
        </w:rPr>
        <w:t>中小学教师</w:t>
      </w:r>
      <w:r>
        <w:rPr>
          <w:rFonts w:hint="eastAsia" w:ascii="方正小标宋简体" w:hAnsi="方正小标宋简体" w:eastAsia="方正小标宋简体" w:cs="方正小标宋简体"/>
          <w:b/>
          <w:bCs/>
          <w:color w:val="333333"/>
          <w:sz w:val="44"/>
          <w:szCs w:val="44"/>
          <w:shd w:val="clear" w:color="auto" w:fill="FFFFFF"/>
        </w:rPr>
        <w:t>岗位和条件要求一览表</w:t>
      </w:r>
    </w:p>
    <w:tbl>
      <w:tblPr>
        <w:tblStyle w:val="3"/>
        <w:tblW w:w="8446" w:type="dxa"/>
        <w:tblInd w:w="-15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6"/>
        <w:gridCol w:w="628"/>
        <w:gridCol w:w="3497"/>
        <w:gridCol w:w="787"/>
        <w:gridCol w:w="600"/>
        <w:gridCol w:w="1825"/>
        <w:gridCol w:w="56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3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lang w:val="en-US" w:eastAsia="zh-CN" w:bidi="ar"/>
              </w:rPr>
              <w:t>序号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lang w:val="en-US" w:eastAsia="zh-CN" w:bidi="ar"/>
              </w:rPr>
              <w:t>学段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lang w:val="en-US" w:eastAsia="zh-CN" w:bidi="ar"/>
              </w:rPr>
              <w:t>学  校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lang w:val="en-US" w:eastAsia="zh-CN" w:bidi="ar"/>
              </w:rPr>
              <w:t>岗位</w:t>
            </w:r>
          </w:p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lang w:val="en-US" w:eastAsia="zh-CN" w:bidi="ar"/>
              </w:rPr>
              <w:t>名称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lang w:val="en-US" w:eastAsia="zh-CN" w:bidi="ar"/>
              </w:rPr>
              <w:t>考调人数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lang w:val="en-US" w:eastAsia="zh-CN" w:bidi="ar"/>
              </w:rPr>
              <w:t>专业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lang w:val="en-US" w:eastAsia="zh-CN" w:bidi="ar"/>
              </w:rPr>
              <w:t>资格条件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3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lang w:val="en-US" w:eastAsia="zh-CN" w:bidi="ar"/>
              </w:rPr>
              <w:t>1</w:t>
            </w:r>
          </w:p>
        </w:tc>
        <w:tc>
          <w:tcPr>
            <w:tcW w:w="6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lang w:val="en-US" w:eastAsia="zh-CN" w:bidi="ar"/>
              </w:rPr>
              <w:t>高中</w:t>
            </w:r>
          </w:p>
        </w:tc>
        <w:tc>
          <w:tcPr>
            <w:tcW w:w="34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lang w:val="en-US" w:eastAsia="zh-CN" w:bidi="ar"/>
              </w:rPr>
              <w:t>绵阳市开元中学（6人）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lang w:val="en-US" w:eastAsia="zh-CN" w:bidi="ar"/>
              </w:rPr>
              <w:t>数学教师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lang w:val="en-US" w:eastAsia="zh-CN" w:bidi="ar"/>
              </w:rPr>
              <w:t>1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lang w:val="en-US" w:eastAsia="zh-CN" w:bidi="ar"/>
              </w:rPr>
              <w:t>数学教育及相关专业</w:t>
            </w:r>
          </w:p>
        </w:tc>
        <w:tc>
          <w:tcPr>
            <w:tcW w:w="5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lang w:val="en-US" w:eastAsia="zh-CN" w:bidi="ar"/>
              </w:rPr>
              <w:t>具有相应及以上学段相同学科教师资格证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3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lang w:val="en-US" w:eastAsia="zh-CN" w:bidi="ar"/>
              </w:rPr>
              <w:t>2</w:t>
            </w:r>
          </w:p>
        </w:tc>
        <w:tc>
          <w:tcPr>
            <w:tcW w:w="6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34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lang w:val="en-US" w:eastAsia="zh-CN" w:bidi="ar"/>
              </w:rPr>
              <w:t>物理教师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lang w:val="en-US" w:eastAsia="zh-CN" w:bidi="ar"/>
              </w:rPr>
              <w:t>2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lang w:val="en-US" w:eastAsia="zh-CN" w:bidi="ar"/>
              </w:rPr>
              <w:t>物理教育及相关专业</w:t>
            </w:r>
          </w:p>
        </w:tc>
        <w:tc>
          <w:tcPr>
            <w:tcW w:w="5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3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lang w:val="en-US" w:eastAsia="zh-CN" w:bidi="ar"/>
              </w:rPr>
              <w:t>3</w:t>
            </w:r>
          </w:p>
        </w:tc>
        <w:tc>
          <w:tcPr>
            <w:tcW w:w="6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34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lang w:val="en-US" w:eastAsia="zh-CN" w:bidi="ar"/>
              </w:rPr>
              <w:t>生物教师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lang w:val="en-US" w:eastAsia="zh-CN" w:bidi="ar"/>
              </w:rPr>
              <w:t>2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lang w:val="en-US" w:eastAsia="zh-CN" w:bidi="ar"/>
              </w:rPr>
              <w:t>生物教育及相关专业</w:t>
            </w:r>
          </w:p>
        </w:tc>
        <w:tc>
          <w:tcPr>
            <w:tcW w:w="5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3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lang w:val="en-US" w:eastAsia="zh-CN" w:bidi="ar"/>
              </w:rPr>
              <w:t>4</w:t>
            </w:r>
          </w:p>
        </w:tc>
        <w:tc>
          <w:tcPr>
            <w:tcW w:w="6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34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lang w:val="en-US" w:eastAsia="zh-CN" w:bidi="ar"/>
              </w:rPr>
              <w:t>政治教师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lang w:val="en-US" w:eastAsia="zh-CN" w:bidi="ar"/>
              </w:rPr>
              <w:t>1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lang w:val="en-US" w:eastAsia="zh-CN" w:bidi="ar"/>
              </w:rPr>
              <w:t>政治及相关专业</w:t>
            </w:r>
          </w:p>
        </w:tc>
        <w:tc>
          <w:tcPr>
            <w:tcW w:w="5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8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lang w:val="en-US" w:eastAsia="zh-CN" w:bidi="ar"/>
              </w:rPr>
              <w:t>5</w:t>
            </w:r>
          </w:p>
        </w:tc>
        <w:tc>
          <w:tcPr>
            <w:tcW w:w="6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lang w:val="en-US" w:eastAsia="zh-CN" w:bidi="ar"/>
              </w:rPr>
              <w:t>初中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lang w:val="en-US" w:eastAsia="zh-CN" w:bidi="ar"/>
              </w:rPr>
              <w:t>绵阳市富乐实验中学（2人）、绵阳市游仙中学（1人）、绵阳市游仙区小枧中学（1人）、绵阳市游仙区石马中学（2人）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lang w:val="en-US" w:eastAsia="zh-CN" w:bidi="ar"/>
              </w:rPr>
              <w:t>语文教师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lang w:val="en-US" w:eastAsia="zh-CN" w:bidi="ar"/>
              </w:rPr>
              <w:t>6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lang w:val="en-US" w:eastAsia="zh-CN" w:bidi="ar"/>
              </w:rPr>
              <w:t>汉语言文学及相关专业</w:t>
            </w:r>
          </w:p>
        </w:tc>
        <w:tc>
          <w:tcPr>
            <w:tcW w:w="5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8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lang w:val="en-US" w:eastAsia="zh-CN" w:bidi="ar"/>
              </w:rPr>
              <w:t>6</w:t>
            </w:r>
          </w:p>
        </w:tc>
        <w:tc>
          <w:tcPr>
            <w:tcW w:w="6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lang w:val="en-US" w:eastAsia="zh-CN" w:bidi="ar"/>
              </w:rPr>
              <w:t>绵阳市富乐实验中学（2人）、绵阳市游仙中学（1人）、绵阳市游仙区石马中学（2人）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lang w:val="en-US" w:eastAsia="zh-CN" w:bidi="ar"/>
              </w:rPr>
              <w:t>数学教师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lang w:val="en-US" w:eastAsia="zh-CN" w:bidi="ar"/>
              </w:rPr>
              <w:t>5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lang w:val="en-US" w:eastAsia="zh-CN" w:bidi="ar"/>
              </w:rPr>
              <w:t>数学教育及相关专业</w:t>
            </w:r>
          </w:p>
        </w:tc>
        <w:tc>
          <w:tcPr>
            <w:tcW w:w="5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3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lang w:val="en-US" w:eastAsia="zh-CN" w:bidi="ar"/>
              </w:rPr>
              <w:t>7</w:t>
            </w:r>
          </w:p>
        </w:tc>
        <w:tc>
          <w:tcPr>
            <w:tcW w:w="6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lang w:val="en-US" w:eastAsia="zh-CN" w:bidi="ar"/>
              </w:rPr>
              <w:t>绵阳市富乐实验中学（1人）、绵阳市游仙区小枧中学（1人）、绵阳市游仙区石马中学（1人）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lang w:val="en-US" w:eastAsia="zh-CN" w:bidi="ar"/>
              </w:rPr>
              <w:t>英语教师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lang w:val="en-US" w:eastAsia="zh-CN" w:bidi="ar"/>
              </w:rPr>
              <w:t>3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lang w:val="en-US" w:eastAsia="zh-CN" w:bidi="ar"/>
              </w:rPr>
              <w:t>英语及相关专业</w:t>
            </w:r>
          </w:p>
        </w:tc>
        <w:tc>
          <w:tcPr>
            <w:tcW w:w="5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1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lang w:val="en-US" w:eastAsia="zh-CN" w:bidi="ar"/>
              </w:rPr>
              <w:t>8</w:t>
            </w:r>
          </w:p>
        </w:tc>
        <w:tc>
          <w:tcPr>
            <w:tcW w:w="6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lang w:val="en-US" w:eastAsia="zh-CN" w:bidi="ar"/>
              </w:rPr>
              <w:t>绵阳市富乐实验中学（1人）、绵阳市游仙中学（1人）、绵阳市游仙区小枧中学（1人）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lang w:val="en-US" w:eastAsia="zh-CN" w:bidi="ar"/>
              </w:rPr>
              <w:t>物理教师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lang w:val="en-US" w:eastAsia="zh-CN" w:bidi="ar"/>
              </w:rPr>
              <w:t>3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lang w:val="en-US" w:eastAsia="zh-CN" w:bidi="ar"/>
              </w:rPr>
              <w:t>物理教育及相关专业</w:t>
            </w:r>
          </w:p>
        </w:tc>
        <w:tc>
          <w:tcPr>
            <w:tcW w:w="5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7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lang w:val="en-US" w:eastAsia="zh-CN" w:bidi="ar"/>
              </w:rPr>
              <w:t>9</w:t>
            </w:r>
          </w:p>
        </w:tc>
        <w:tc>
          <w:tcPr>
            <w:tcW w:w="6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lang w:val="en-US" w:eastAsia="zh-CN" w:bidi="ar"/>
              </w:rPr>
              <w:t>绵阳市富乐实验中学（1人）、绵阳市游仙中学（1人）、绵阳市游仙区小枧中学（1人）、绵阳市游仙区石马中学（1人）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lang w:val="en-US" w:eastAsia="zh-CN" w:bidi="ar"/>
              </w:rPr>
              <w:t>生物教师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lang w:val="en-US" w:eastAsia="zh-CN" w:bidi="ar"/>
              </w:rPr>
              <w:t>4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lang w:val="en-US" w:eastAsia="zh-CN" w:bidi="ar"/>
              </w:rPr>
              <w:t>生物教育及相关专业</w:t>
            </w:r>
          </w:p>
        </w:tc>
        <w:tc>
          <w:tcPr>
            <w:tcW w:w="5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color w:val="auto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lang w:val="en-US" w:eastAsia="zh-CN" w:bidi="ar"/>
              </w:rPr>
              <w:t>10</w:t>
            </w:r>
          </w:p>
        </w:tc>
        <w:tc>
          <w:tcPr>
            <w:tcW w:w="6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lang w:val="en-US" w:eastAsia="zh-CN" w:bidi="ar"/>
              </w:rPr>
              <w:t>绵阳市富乐实验中学（1人）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lang w:val="en-US" w:eastAsia="zh-CN" w:bidi="ar"/>
              </w:rPr>
              <w:t>政治教师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lang w:val="en-US" w:eastAsia="zh-CN" w:bidi="ar"/>
              </w:rPr>
              <w:t>1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lang w:val="en-US" w:eastAsia="zh-CN" w:bidi="ar"/>
              </w:rPr>
              <w:t>政治及相关专业</w:t>
            </w:r>
          </w:p>
        </w:tc>
        <w:tc>
          <w:tcPr>
            <w:tcW w:w="5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color w:val="auto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lang w:val="en-US" w:eastAsia="zh-CN" w:bidi="ar"/>
              </w:rPr>
              <w:t>11</w:t>
            </w:r>
          </w:p>
        </w:tc>
        <w:tc>
          <w:tcPr>
            <w:tcW w:w="6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lang w:val="en-US" w:eastAsia="zh-CN" w:bidi="ar"/>
              </w:rPr>
              <w:t>绵阳市游仙区石马中学（1人）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lang w:val="en-US" w:eastAsia="zh-CN" w:bidi="ar"/>
              </w:rPr>
              <w:t>地理教师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lang w:val="en-US" w:eastAsia="zh-CN" w:bidi="ar"/>
              </w:rPr>
              <w:t>1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lang w:val="en-US" w:eastAsia="zh-CN" w:bidi="ar"/>
              </w:rPr>
              <w:t>地理及相关专业</w:t>
            </w:r>
          </w:p>
        </w:tc>
        <w:tc>
          <w:tcPr>
            <w:tcW w:w="5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color w:val="auto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lang w:val="en-US" w:eastAsia="zh-CN" w:bidi="ar"/>
              </w:rPr>
              <w:t>12</w:t>
            </w:r>
          </w:p>
        </w:tc>
        <w:tc>
          <w:tcPr>
            <w:tcW w:w="6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lang w:val="en-US" w:eastAsia="zh-CN" w:bidi="ar"/>
              </w:rPr>
              <w:t>绵阳市富乐实验中学（1人）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lang w:val="en-US" w:eastAsia="zh-CN" w:bidi="ar"/>
              </w:rPr>
              <w:t>历史教师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lang w:val="en-US" w:eastAsia="zh-CN" w:bidi="ar"/>
              </w:rPr>
              <w:t>1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lang w:val="en-US" w:eastAsia="zh-CN" w:bidi="ar"/>
              </w:rPr>
              <w:t>历史教育及相关专业</w:t>
            </w:r>
          </w:p>
        </w:tc>
        <w:tc>
          <w:tcPr>
            <w:tcW w:w="5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3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color w:val="auto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lang w:val="en-US" w:eastAsia="zh-CN" w:bidi="ar"/>
              </w:rPr>
              <w:t>13</w:t>
            </w:r>
          </w:p>
        </w:tc>
        <w:tc>
          <w:tcPr>
            <w:tcW w:w="6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lang w:val="en-US" w:eastAsia="zh-CN" w:bidi="ar"/>
              </w:rPr>
              <w:t>绵阳市富乐实验中学（2人）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lang w:val="en-US" w:eastAsia="zh-CN" w:bidi="ar"/>
              </w:rPr>
              <w:t>体育教师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lang w:val="en-US" w:eastAsia="zh-CN" w:bidi="ar"/>
              </w:rPr>
              <w:t>2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lang w:val="en-US" w:eastAsia="zh-CN" w:bidi="ar"/>
              </w:rPr>
              <w:t>体育教育及相关专业</w:t>
            </w:r>
          </w:p>
        </w:tc>
        <w:tc>
          <w:tcPr>
            <w:tcW w:w="5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6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 w:bidi="ar"/>
              </w:rPr>
              <w:t>14</w:t>
            </w:r>
          </w:p>
        </w:tc>
        <w:tc>
          <w:tcPr>
            <w:tcW w:w="6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 w:bidi="ar"/>
              </w:rPr>
              <w:t>小学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 w:bidi="ar"/>
              </w:rPr>
              <w:t>绵阳市富乐实验小学(3人）、绵阳市游仙区剑南路小学(1人）、绵阳市游仙区五里路小学(1人）、绵阳市游仙区东原小学(1人）、绵阳市万达学校（1人）、绵阳市游仙区小枧小学（1人）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 w:bidi="ar"/>
              </w:rPr>
              <w:t>语文教师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 w:bidi="ar"/>
              </w:rPr>
              <w:t>8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 w:bidi="ar"/>
              </w:rPr>
              <w:t>汉语言文学及相关专业</w:t>
            </w:r>
          </w:p>
        </w:tc>
        <w:tc>
          <w:tcPr>
            <w:tcW w:w="5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2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 w:bidi="ar"/>
              </w:rPr>
              <w:t>15</w:t>
            </w:r>
          </w:p>
        </w:tc>
        <w:tc>
          <w:tcPr>
            <w:tcW w:w="6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 w:bidi="ar"/>
              </w:rPr>
              <w:t>绵阳市富乐实验小学(2人）、绵阳市游仙区剑南路小学(2人）、绵阳市游仙区五里路小学(1人）、绵阳市游仙区东原小学(1人）、绵阳市万达学校（1人）、绵阳市游仙区小枧小学（1人）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 w:bidi="ar"/>
              </w:rPr>
              <w:t>数学教师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 w:bidi="ar"/>
              </w:rPr>
              <w:t>8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 w:bidi="ar"/>
              </w:rPr>
              <w:t>数学教育及相关专业</w:t>
            </w:r>
          </w:p>
        </w:tc>
        <w:tc>
          <w:tcPr>
            <w:tcW w:w="5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3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 w:bidi="ar"/>
              </w:rPr>
              <w:t>16</w:t>
            </w:r>
          </w:p>
        </w:tc>
        <w:tc>
          <w:tcPr>
            <w:tcW w:w="6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 w:bidi="ar"/>
              </w:rPr>
              <w:t>绵阳市富乐实验小学(1人）、绵阳市万达学校（1人）、绵阳市游仙区小枧小学（1人）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 w:bidi="ar"/>
              </w:rPr>
              <w:t>英语教师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 w:bidi="ar"/>
              </w:rPr>
              <w:t>3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 w:bidi="ar"/>
              </w:rPr>
              <w:t>英语及相关专业</w:t>
            </w:r>
          </w:p>
        </w:tc>
        <w:tc>
          <w:tcPr>
            <w:tcW w:w="5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1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 w:bidi="ar"/>
              </w:rPr>
              <w:t>17</w:t>
            </w:r>
          </w:p>
        </w:tc>
        <w:tc>
          <w:tcPr>
            <w:tcW w:w="6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 w:bidi="ar"/>
              </w:rPr>
              <w:t>绵阳市富乐实验小学(1人）、绵阳市游仙区剑南路小学(1人）、绵阳市游仙区东原小学(1人）、绵阳市游仙区小枧小学（1人）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 w:bidi="ar"/>
              </w:rPr>
              <w:t>体育教师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 w:bidi="ar"/>
              </w:rPr>
              <w:t>4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 w:bidi="ar"/>
              </w:rPr>
              <w:t>体育教育及相关专业</w:t>
            </w:r>
          </w:p>
        </w:tc>
        <w:tc>
          <w:tcPr>
            <w:tcW w:w="5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 w:bidi="ar"/>
              </w:rPr>
              <w:t>合计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 w:bidi="ar"/>
              </w:rPr>
              <w:t>55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粗黑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0945B6"/>
    <w:rsid w:val="790945B6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Office_10.8.0.5838_F1E327BC-269C-435d-A152-05C5408002CA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2022-08-01T07:31:00Z</dcterms:created>
  <dc:creator>jp</dc:creator>
  <cp:lastModifiedBy>jp</cp:lastModifiedBy>
  <dcterms:modified xsi:type="dcterms:W3CDTF">2022-08-01T07:32:31Z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2052-10.8.0.5838</vt:lpwstr>
  </property>
</Properties>
</file>