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_GB2312"/>
          <w:sz w:val="30"/>
          <w:szCs w:val="30"/>
          <w:lang w:val="en-US" w:eastAsia="zh-CN"/>
        </w:rPr>
      </w:pPr>
      <w:r>
        <w:rPr>
          <w:rFonts w:hint="eastAsia" w:ascii="黑体" w:hAnsi="黑体" w:eastAsia="黑体" w:cs="仿宋_GB2312"/>
          <w:sz w:val="30"/>
          <w:szCs w:val="30"/>
        </w:rPr>
        <w:t>附件</w:t>
      </w:r>
      <w:r>
        <w:rPr>
          <w:rFonts w:hint="eastAsia" w:ascii="黑体" w:hAnsi="黑体" w:eastAsia="黑体" w:cs="仿宋_GB2312"/>
          <w:sz w:val="30"/>
          <w:szCs w:val="30"/>
          <w:lang w:val="en-US" w:eastAsia="zh-CN"/>
        </w:rPr>
        <w:t>4</w:t>
      </w:r>
    </w:p>
    <w:p>
      <w:pPr>
        <w:spacing w:line="560" w:lineRule="exact"/>
        <w:jc w:val="center"/>
        <w:rPr>
          <w:rFonts w:ascii="Times New Roman" w:hAnsi="Times New Roman" w:eastAsia="方正小标宋简体"/>
          <w:sz w:val="36"/>
          <w:szCs w:val="36"/>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w:t>
      </w:r>
      <w:r>
        <w:rPr>
          <w:rFonts w:hint="eastAsia" w:ascii="方正小标宋简体" w:hAnsi="方正小标宋简体" w:eastAsia="方正小标宋简体" w:cs="方正小标宋简体"/>
          <w:sz w:val="44"/>
          <w:szCs w:val="44"/>
          <w:lang w:val="en-US" w:eastAsia="zh-CN"/>
        </w:rPr>
        <w:t>浠水</w:t>
      </w:r>
      <w:r>
        <w:rPr>
          <w:rFonts w:hint="eastAsia" w:ascii="方正小标宋简体" w:hAnsi="方正小标宋简体" w:eastAsia="方正小标宋简体" w:cs="方正小标宋简体"/>
          <w:sz w:val="44"/>
          <w:szCs w:val="44"/>
        </w:rPr>
        <w:t>县事业单位统一</w:t>
      </w:r>
      <w:r>
        <w:rPr>
          <w:rFonts w:hint="eastAsia" w:ascii="方正小标宋简体" w:hAnsi="方正小标宋简体" w:eastAsia="方正小标宋简体" w:cs="方正小标宋简体"/>
          <w:sz w:val="44"/>
          <w:szCs w:val="44"/>
          <w:lang w:val="en-US" w:eastAsia="zh-CN"/>
        </w:rPr>
        <w:t>组织</w:t>
      </w:r>
      <w:r>
        <w:rPr>
          <w:rFonts w:hint="eastAsia" w:ascii="方正小标宋简体" w:hAnsi="方正小标宋简体" w:eastAsia="方正小标宋简体" w:cs="方正小标宋简体"/>
          <w:sz w:val="44"/>
          <w:szCs w:val="44"/>
        </w:rPr>
        <w:t>公开招聘工作人员考试加分事项说明</w:t>
      </w:r>
    </w:p>
    <w:p>
      <w:pPr>
        <w:spacing w:line="560" w:lineRule="exact"/>
        <w:rPr>
          <w:rFonts w:ascii="Times New Roman" w:hAnsi="Times New Roman"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6"/>
          <w:rFonts w:hint="eastAsia" w:ascii="华文仿宋" w:hAnsi="华文仿宋" w:eastAsia="华文仿宋" w:cs="华文仿宋"/>
          <w:b w:val="0"/>
          <w:bCs w:val="0"/>
          <w:sz w:val="32"/>
          <w:szCs w:val="32"/>
        </w:rPr>
      </w:pPr>
      <w:r>
        <w:rPr>
          <w:rStyle w:val="6"/>
          <w:rFonts w:hint="eastAsia" w:ascii="华文仿宋" w:hAnsi="华文仿宋" w:eastAsia="华文仿宋" w:cs="华文仿宋"/>
          <w:b w:val="0"/>
          <w:bCs w:val="0"/>
          <w:sz w:val="32"/>
          <w:szCs w:val="32"/>
        </w:rPr>
        <w:t>为进一步引导和鼓励高校毕业生到基层工作、献身国防事业，落实相关优惠政策，依据《2022年浠水县事业单位统一组织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6"/>
          <w:rFonts w:hint="eastAsia" w:ascii="华文仿宋" w:hAnsi="华文仿宋" w:eastAsia="华文仿宋" w:cs="华文仿宋"/>
          <w:b w:val="0"/>
          <w:bCs w:val="0"/>
          <w:sz w:val="32"/>
          <w:szCs w:val="32"/>
        </w:rPr>
      </w:pPr>
      <w:r>
        <w:rPr>
          <w:rStyle w:val="6"/>
          <w:rFonts w:hint="eastAsia" w:ascii="华文仿宋" w:hAnsi="华文仿宋" w:eastAsia="华文仿宋" w:cs="华文仿宋"/>
          <w:b w:val="0"/>
          <w:bCs w:val="0"/>
          <w:sz w:val="32"/>
          <w:szCs w:val="32"/>
        </w:rPr>
        <w:t>一、上述项目人员在2022年9月30日前服务期满2年且考核合格（称职）的，高校毕业生退役士兵在军队服役5年（含）以上的，报名本次招聘且参加了公共科目统一笔试，可在折合成百分制的笔试成绩上增加5分。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6"/>
          <w:rFonts w:hint="eastAsia" w:ascii="华文仿宋" w:hAnsi="华文仿宋" w:eastAsia="华文仿宋" w:cs="华文仿宋"/>
          <w:b w:val="0"/>
          <w:bCs w:val="0"/>
          <w:sz w:val="32"/>
          <w:szCs w:val="32"/>
        </w:rPr>
      </w:pPr>
      <w:r>
        <w:rPr>
          <w:rStyle w:val="6"/>
          <w:rFonts w:hint="eastAsia" w:ascii="华文仿宋" w:hAnsi="华文仿宋" w:eastAsia="华文仿宋" w:cs="华文仿宋"/>
          <w:b w:val="0"/>
          <w:bCs w:val="0"/>
          <w:sz w:val="32"/>
          <w:szCs w:val="32"/>
        </w:rPr>
        <w:t>二、上述人员笔试成绩加分计算公式：[（《职业能力倾向测验》成绩+《综合应用能力》成绩）÷3+5分]×40%＝笔试总成绩。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6"/>
          <w:rFonts w:hint="eastAsia" w:ascii="华文仿宋" w:hAnsi="华文仿宋" w:eastAsia="华文仿宋" w:cs="华文仿宋"/>
          <w:b w:val="0"/>
          <w:bCs w:val="0"/>
          <w:sz w:val="32"/>
          <w:szCs w:val="32"/>
        </w:rPr>
      </w:pPr>
      <w:r>
        <w:rPr>
          <w:rStyle w:val="6"/>
          <w:rFonts w:hint="eastAsia" w:ascii="华文仿宋" w:hAnsi="华文仿宋" w:eastAsia="华文仿宋" w:cs="华文仿宋"/>
          <w:b w:val="0"/>
          <w:bCs w:val="0"/>
          <w:sz w:val="32"/>
          <w:szCs w:val="32"/>
        </w:rPr>
        <w:t>三、上述人员中已经公开招聘为事业单位工作人员或招录为公务员（参照公务员法管理人员）的，或报考定向招聘上述人员岗位的，不再享受此加分优惠政策。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6"/>
          <w:rFonts w:hint="eastAsia" w:ascii="华文仿宋" w:hAnsi="华文仿宋" w:eastAsia="华文仿宋" w:cs="华文仿宋"/>
          <w:b w:val="0"/>
          <w:bCs w:val="0"/>
          <w:sz w:val="32"/>
          <w:szCs w:val="32"/>
        </w:rPr>
      </w:pPr>
      <w:r>
        <w:rPr>
          <w:rStyle w:val="6"/>
          <w:rFonts w:hint="eastAsia" w:ascii="华文仿宋" w:hAnsi="华文仿宋" w:eastAsia="华文仿宋" w:cs="华文仿宋"/>
          <w:b w:val="0"/>
          <w:bCs w:val="0"/>
          <w:sz w:val="32"/>
          <w:szCs w:val="32"/>
        </w:rPr>
        <w:t>四、符合相关条件的报考人员，须在网上报名缴费确认后，于</w:t>
      </w:r>
      <w:r>
        <w:rPr>
          <w:rStyle w:val="6"/>
          <w:rFonts w:hint="eastAsia" w:ascii="华文仿宋" w:hAnsi="华文仿宋" w:eastAsia="华文仿宋" w:cs="华文仿宋"/>
          <w:b w:val="0"/>
          <w:bCs w:val="0"/>
          <w:sz w:val="32"/>
          <w:szCs w:val="32"/>
          <w:lang w:val="en-US" w:eastAsia="zh-CN"/>
        </w:rPr>
        <w:t>10</w:t>
      </w:r>
      <w:r>
        <w:rPr>
          <w:rStyle w:val="6"/>
          <w:rFonts w:hint="eastAsia" w:ascii="华文仿宋" w:hAnsi="华文仿宋" w:eastAsia="华文仿宋" w:cs="华文仿宋"/>
          <w:b w:val="0"/>
          <w:bCs w:val="0"/>
          <w:sz w:val="32"/>
          <w:szCs w:val="32"/>
        </w:rPr>
        <w:t>月</w:t>
      </w:r>
      <w:r>
        <w:rPr>
          <w:rStyle w:val="6"/>
          <w:rFonts w:hint="eastAsia" w:ascii="华文仿宋" w:hAnsi="华文仿宋" w:eastAsia="华文仿宋" w:cs="华文仿宋"/>
          <w:b w:val="0"/>
          <w:bCs w:val="0"/>
          <w:sz w:val="32"/>
          <w:szCs w:val="32"/>
          <w:lang w:val="en-US" w:eastAsia="zh-CN"/>
        </w:rPr>
        <w:t>7</w:t>
      </w:r>
      <w:r>
        <w:rPr>
          <w:rStyle w:val="6"/>
          <w:rFonts w:hint="eastAsia" w:ascii="华文仿宋" w:hAnsi="华文仿宋" w:eastAsia="华文仿宋" w:cs="华文仿宋"/>
          <w:b w:val="0"/>
          <w:bCs w:val="0"/>
          <w:sz w:val="32"/>
          <w:szCs w:val="32"/>
        </w:rPr>
        <w:t>日至</w:t>
      </w:r>
      <w:r>
        <w:rPr>
          <w:rStyle w:val="6"/>
          <w:rFonts w:hint="eastAsia" w:ascii="华文仿宋" w:hAnsi="华文仿宋" w:eastAsia="华文仿宋" w:cs="华文仿宋"/>
          <w:b w:val="0"/>
          <w:bCs w:val="0"/>
          <w:sz w:val="32"/>
          <w:szCs w:val="32"/>
          <w:lang w:val="en-US" w:eastAsia="zh-CN"/>
        </w:rPr>
        <w:t>10</w:t>
      </w:r>
      <w:r>
        <w:rPr>
          <w:rStyle w:val="6"/>
          <w:rFonts w:hint="eastAsia" w:ascii="华文仿宋" w:hAnsi="华文仿宋" w:eastAsia="华文仿宋" w:cs="华文仿宋"/>
          <w:b w:val="0"/>
          <w:bCs w:val="0"/>
          <w:sz w:val="32"/>
          <w:szCs w:val="32"/>
        </w:rPr>
        <w:t>月</w:t>
      </w:r>
      <w:r>
        <w:rPr>
          <w:rStyle w:val="6"/>
          <w:rFonts w:hint="eastAsia" w:ascii="华文仿宋" w:hAnsi="华文仿宋" w:eastAsia="华文仿宋" w:cs="华文仿宋"/>
          <w:b w:val="0"/>
          <w:bCs w:val="0"/>
          <w:sz w:val="32"/>
          <w:szCs w:val="32"/>
          <w:lang w:val="en-US" w:eastAsia="zh-CN"/>
        </w:rPr>
        <w:t>9</w:t>
      </w:r>
      <w:r>
        <w:rPr>
          <w:rStyle w:val="6"/>
          <w:rFonts w:hint="eastAsia" w:ascii="华文仿宋" w:hAnsi="华文仿宋" w:eastAsia="华文仿宋" w:cs="华文仿宋"/>
          <w:b w:val="0"/>
          <w:bCs w:val="0"/>
          <w:sz w:val="32"/>
          <w:szCs w:val="32"/>
        </w:rPr>
        <w:t>日期间提交申请，期间未提交的不再受理。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6"/>
          <w:rFonts w:hint="default" w:ascii="华文仿宋" w:hAnsi="华文仿宋" w:eastAsia="华文仿宋" w:cs="华文仿宋"/>
          <w:b w:val="0"/>
          <w:bCs w:val="0"/>
          <w:sz w:val="32"/>
          <w:szCs w:val="32"/>
        </w:rPr>
      </w:pPr>
      <w:r>
        <w:rPr>
          <w:rStyle w:val="6"/>
          <w:rFonts w:hint="eastAsia" w:ascii="华文仿宋" w:hAnsi="华文仿宋" w:eastAsia="华文仿宋" w:cs="华文仿宋"/>
          <w:b w:val="0"/>
          <w:bCs w:val="0"/>
          <w:sz w:val="32"/>
          <w:szCs w:val="32"/>
        </w:rPr>
        <w:t>五、</w:t>
      </w:r>
      <w:r>
        <w:rPr>
          <w:rStyle w:val="6"/>
          <w:rFonts w:hint="eastAsia" w:ascii="华文仿宋" w:hAnsi="华文仿宋" w:eastAsia="华文仿宋" w:cs="华文仿宋"/>
          <w:b w:val="0"/>
          <w:bCs w:val="0"/>
          <w:sz w:val="32"/>
          <w:szCs w:val="32"/>
        </w:rPr>
        <w:fldChar w:fldCharType="begin"/>
      </w:r>
      <w:r>
        <w:rPr>
          <w:rStyle w:val="6"/>
          <w:rFonts w:hint="eastAsia" w:ascii="华文仿宋" w:hAnsi="华文仿宋" w:eastAsia="华文仿宋" w:cs="华文仿宋"/>
          <w:b w:val="0"/>
          <w:bCs w:val="0"/>
          <w:sz w:val="32"/>
          <w:szCs w:val="32"/>
        </w:rPr>
        <w:instrText xml:space="preserve"> HYPERLINK "mailto:填写《黄冈市市直事业单位2022年统一公开招聘工作人员政策性加分申请表》（详见本文末附表），连同本人身份证、服务期满证书、考核表等相关证明材料扫描件，一并压缩成一个文件，在规定时间内发送至电子邮箱2993066016@qq.com，并请在邮件主题注明" </w:instrText>
      </w:r>
      <w:r>
        <w:rPr>
          <w:rStyle w:val="6"/>
          <w:rFonts w:hint="eastAsia" w:ascii="华文仿宋" w:hAnsi="华文仿宋" w:eastAsia="华文仿宋" w:cs="华文仿宋"/>
          <w:b w:val="0"/>
          <w:bCs w:val="0"/>
          <w:sz w:val="32"/>
          <w:szCs w:val="32"/>
        </w:rPr>
        <w:fldChar w:fldCharType="separate"/>
      </w:r>
      <w:r>
        <w:rPr>
          <w:rStyle w:val="6"/>
          <w:rFonts w:hint="eastAsia" w:ascii="华文仿宋" w:hAnsi="华文仿宋" w:eastAsia="华文仿宋" w:cs="华文仿宋"/>
          <w:b w:val="0"/>
          <w:bCs w:val="0"/>
          <w:sz w:val="32"/>
          <w:szCs w:val="32"/>
        </w:rPr>
        <w:t>填写《</w:t>
      </w:r>
      <w:r>
        <w:rPr>
          <w:rStyle w:val="6"/>
          <w:rFonts w:hint="eastAsia" w:ascii="华文仿宋" w:hAnsi="华文仿宋" w:eastAsia="华文仿宋" w:cs="华文仿宋"/>
          <w:b w:val="0"/>
          <w:bCs w:val="0"/>
          <w:sz w:val="32"/>
          <w:szCs w:val="32"/>
          <w:lang w:val="en-US" w:eastAsia="zh-CN"/>
        </w:rPr>
        <w:t>2</w:t>
      </w:r>
      <w:r>
        <w:rPr>
          <w:rStyle w:val="6"/>
          <w:rFonts w:hint="eastAsia" w:ascii="华文仿宋" w:hAnsi="华文仿宋" w:eastAsia="华文仿宋" w:cs="华文仿宋"/>
          <w:b w:val="0"/>
          <w:bCs w:val="0"/>
          <w:sz w:val="32"/>
          <w:szCs w:val="32"/>
        </w:rPr>
        <w:t>022年浠水县事业单位统一</w:t>
      </w:r>
      <w:r>
        <w:rPr>
          <w:rStyle w:val="6"/>
          <w:rFonts w:hint="eastAsia" w:ascii="华文仿宋" w:hAnsi="华文仿宋" w:eastAsia="华文仿宋" w:cs="华文仿宋"/>
          <w:b w:val="0"/>
          <w:bCs w:val="0"/>
          <w:sz w:val="32"/>
          <w:szCs w:val="32"/>
          <w:lang w:val="en-US" w:eastAsia="zh-CN"/>
        </w:rPr>
        <w:t>组织</w:t>
      </w:r>
      <w:r>
        <w:rPr>
          <w:rStyle w:val="6"/>
          <w:rFonts w:hint="eastAsia" w:ascii="华文仿宋" w:hAnsi="华文仿宋" w:eastAsia="华文仿宋" w:cs="华文仿宋"/>
          <w:b w:val="0"/>
          <w:bCs w:val="0"/>
          <w:sz w:val="32"/>
          <w:szCs w:val="32"/>
        </w:rPr>
        <w:t>公开招聘工作人员政策性加分审核表》（详见附件</w:t>
      </w:r>
      <w:r>
        <w:rPr>
          <w:rStyle w:val="6"/>
          <w:rFonts w:hint="eastAsia" w:ascii="华文仿宋" w:hAnsi="华文仿宋" w:eastAsia="华文仿宋" w:cs="华文仿宋"/>
          <w:b w:val="0"/>
          <w:bCs w:val="0"/>
          <w:sz w:val="32"/>
          <w:szCs w:val="32"/>
          <w:lang w:val="en-US" w:eastAsia="zh-CN"/>
        </w:rPr>
        <w:t>5</w:t>
      </w:r>
      <w:r>
        <w:rPr>
          <w:rStyle w:val="6"/>
          <w:rFonts w:hint="eastAsia" w:ascii="华文仿宋" w:hAnsi="华文仿宋" w:eastAsia="华文仿宋" w:cs="华文仿宋"/>
          <w:b w:val="0"/>
          <w:bCs w:val="0"/>
          <w:sz w:val="32"/>
          <w:szCs w:val="32"/>
        </w:rPr>
        <w:t>），连同本人身份证、服务期满证书、考核表等相关证明材料扫描件，</w:t>
      </w:r>
      <w:r>
        <w:rPr>
          <w:rStyle w:val="6"/>
          <w:rFonts w:hint="default" w:ascii="华文仿宋" w:hAnsi="华文仿宋" w:eastAsia="华文仿宋" w:cs="华文仿宋"/>
          <w:b w:val="0"/>
          <w:bCs w:val="0"/>
          <w:sz w:val="32"/>
          <w:szCs w:val="32"/>
        </w:rPr>
        <w:t>以压缩包方式</w:t>
      </w:r>
      <w:r>
        <w:rPr>
          <w:rStyle w:val="6"/>
          <w:rFonts w:hint="eastAsia" w:ascii="华文仿宋" w:hAnsi="华文仿宋" w:eastAsia="华文仿宋" w:cs="华文仿宋"/>
          <w:b w:val="0"/>
          <w:bCs w:val="0"/>
          <w:sz w:val="32"/>
          <w:szCs w:val="32"/>
        </w:rPr>
        <w:t>于</w:t>
      </w:r>
      <w:r>
        <w:rPr>
          <w:rStyle w:val="6"/>
          <w:rFonts w:hint="eastAsia" w:ascii="华文仿宋" w:hAnsi="华文仿宋" w:eastAsia="华文仿宋" w:cs="华文仿宋"/>
          <w:b w:val="0"/>
          <w:bCs w:val="0"/>
          <w:sz w:val="32"/>
          <w:szCs w:val="32"/>
          <w:lang w:val="en-US" w:eastAsia="zh-CN"/>
        </w:rPr>
        <w:t>10</w:t>
      </w:r>
      <w:r>
        <w:rPr>
          <w:rStyle w:val="6"/>
          <w:rFonts w:hint="eastAsia" w:ascii="华文仿宋" w:hAnsi="华文仿宋" w:eastAsia="华文仿宋" w:cs="华文仿宋"/>
          <w:b w:val="0"/>
          <w:bCs w:val="0"/>
          <w:sz w:val="32"/>
          <w:szCs w:val="32"/>
        </w:rPr>
        <w:t>月</w:t>
      </w:r>
      <w:r>
        <w:rPr>
          <w:rStyle w:val="6"/>
          <w:rFonts w:hint="eastAsia" w:ascii="华文仿宋" w:hAnsi="华文仿宋" w:eastAsia="华文仿宋" w:cs="华文仿宋"/>
          <w:b w:val="0"/>
          <w:bCs w:val="0"/>
          <w:sz w:val="32"/>
          <w:szCs w:val="32"/>
          <w:lang w:val="en-US" w:eastAsia="zh-CN"/>
        </w:rPr>
        <w:t>7</w:t>
      </w:r>
      <w:r>
        <w:rPr>
          <w:rStyle w:val="6"/>
          <w:rFonts w:hint="eastAsia" w:ascii="华文仿宋" w:hAnsi="华文仿宋" w:eastAsia="华文仿宋" w:cs="华文仿宋"/>
          <w:b w:val="0"/>
          <w:bCs w:val="0"/>
          <w:sz w:val="32"/>
          <w:szCs w:val="32"/>
        </w:rPr>
        <w:t>日至</w:t>
      </w:r>
      <w:r>
        <w:rPr>
          <w:rStyle w:val="6"/>
          <w:rFonts w:hint="eastAsia" w:ascii="华文仿宋" w:hAnsi="华文仿宋" w:eastAsia="华文仿宋" w:cs="华文仿宋"/>
          <w:b w:val="0"/>
          <w:bCs w:val="0"/>
          <w:sz w:val="32"/>
          <w:szCs w:val="32"/>
          <w:lang w:val="en-US" w:eastAsia="zh-CN"/>
        </w:rPr>
        <w:t>10</w:t>
      </w:r>
      <w:r>
        <w:rPr>
          <w:rStyle w:val="6"/>
          <w:rFonts w:hint="eastAsia" w:ascii="华文仿宋" w:hAnsi="华文仿宋" w:eastAsia="华文仿宋" w:cs="华文仿宋"/>
          <w:b w:val="0"/>
          <w:bCs w:val="0"/>
          <w:sz w:val="32"/>
          <w:szCs w:val="32"/>
        </w:rPr>
        <w:t>月</w:t>
      </w:r>
      <w:r>
        <w:rPr>
          <w:rStyle w:val="6"/>
          <w:rFonts w:hint="eastAsia" w:ascii="华文仿宋" w:hAnsi="华文仿宋" w:eastAsia="华文仿宋" w:cs="华文仿宋"/>
          <w:b w:val="0"/>
          <w:bCs w:val="0"/>
          <w:sz w:val="32"/>
          <w:szCs w:val="32"/>
          <w:lang w:val="en-US" w:eastAsia="zh-CN"/>
        </w:rPr>
        <w:t>9</w:t>
      </w:r>
      <w:r>
        <w:rPr>
          <w:rStyle w:val="6"/>
          <w:rFonts w:hint="eastAsia" w:ascii="华文仿宋" w:hAnsi="华文仿宋" w:eastAsia="华文仿宋" w:cs="华文仿宋"/>
          <w:b w:val="0"/>
          <w:bCs w:val="0"/>
          <w:sz w:val="32"/>
          <w:szCs w:val="32"/>
        </w:rPr>
        <w:t>日期间</w:t>
      </w:r>
      <w:r>
        <w:rPr>
          <w:rStyle w:val="6"/>
          <w:rFonts w:hint="default" w:ascii="华文仿宋" w:hAnsi="华文仿宋" w:eastAsia="华文仿宋" w:cs="华文仿宋"/>
          <w:b w:val="0"/>
          <w:bCs w:val="0"/>
          <w:sz w:val="32"/>
          <w:szCs w:val="32"/>
        </w:rPr>
        <w:t>发送到指定邮箱</w:t>
      </w:r>
      <w:r>
        <w:rPr>
          <w:rStyle w:val="6"/>
          <w:rFonts w:hint="eastAsia" w:ascii="华文仿宋" w:hAnsi="华文仿宋" w:eastAsia="华文仿宋" w:cs="华文仿宋"/>
          <w:b w:val="0"/>
          <w:bCs w:val="0"/>
          <w:sz w:val="32"/>
          <w:szCs w:val="32"/>
          <w:lang w:val="en-US" w:eastAsia="zh-CN"/>
        </w:rPr>
        <w:t>775856157@qq.com</w:t>
      </w:r>
      <w:r>
        <w:rPr>
          <w:rStyle w:val="6"/>
          <w:rFonts w:hint="default" w:ascii="华文仿宋" w:hAnsi="华文仿宋" w:eastAsia="华文仿宋" w:cs="华文仿宋"/>
          <w:b w:val="0"/>
          <w:bCs w:val="0"/>
          <w:sz w:val="32"/>
          <w:szCs w:val="32"/>
        </w:rPr>
        <w:t>，并及时电话联系确认收妥，</w:t>
      </w:r>
      <w:r>
        <w:rPr>
          <w:rStyle w:val="6"/>
          <w:rFonts w:hint="eastAsia" w:ascii="华文仿宋" w:hAnsi="华文仿宋" w:eastAsia="华文仿宋" w:cs="华文仿宋"/>
          <w:b w:val="0"/>
          <w:bCs w:val="0"/>
          <w:sz w:val="32"/>
          <w:szCs w:val="32"/>
          <w:lang w:eastAsia="zh-CN"/>
        </w:rPr>
        <w:t>联系电话：</w:t>
      </w:r>
      <w:r>
        <w:rPr>
          <w:rStyle w:val="6"/>
          <w:rFonts w:hint="eastAsia" w:ascii="华文仿宋" w:hAnsi="华文仿宋" w:eastAsia="华文仿宋" w:cs="华文仿宋"/>
          <w:b w:val="0"/>
          <w:bCs w:val="0"/>
          <w:sz w:val="32"/>
          <w:szCs w:val="32"/>
          <w:lang w:val="en-US" w:eastAsia="zh-CN"/>
        </w:rPr>
        <w:t>0713-4253388</w:t>
      </w:r>
      <w:r>
        <w:rPr>
          <w:rStyle w:val="6"/>
          <w:rFonts w:hint="default" w:ascii="华文仿宋" w:hAnsi="华文仿宋" w:eastAsia="华文仿宋" w:cs="华文仿宋"/>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Style w:val="6"/>
          <w:rFonts w:hint="eastAsia" w:ascii="华文仿宋" w:hAnsi="华文仿宋" w:eastAsia="华文仿宋" w:cs="华文仿宋"/>
          <w:b w:val="0"/>
          <w:bCs w:val="0"/>
          <w:sz w:val="32"/>
          <w:szCs w:val="32"/>
        </w:rPr>
      </w:pPr>
      <w:r>
        <w:rPr>
          <w:rStyle w:val="6"/>
          <w:rFonts w:hint="eastAsia" w:ascii="华文仿宋" w:hAnsi="华文仿宋" w:eastAsia="华文仿宋" w:cs="华文仿宋"/>
          <w:b w:val="0"/>
          <w:bCs w:val="0"/>
          <w:sz w:val="32"/>
          <w:szCs w:val="32"/>
        </w:rPr>
        <w:fldChar w:fldCharType="end"/>
      </w:r>
      <w:r>
        <w:rPr>
          <w:rStyle w:val="6"/>
          <w:rFonts w:hint="eastAsia" w:ascii="华文仿宋" w:hAnsi="华文仿宋" w:eastAsia="华文仿宋" w:cs="华文仿宋"/>
          <w:b w:val="0"/>
          <w:bCs w:val="0"/>
          <w:sz w:val="32"/>
          <w:szCs w:val="32"/>
          <w:lang w:val="en-US" w:eastAsia="zh-CN"/>
        </w:rPr>
        <w:t xml:space="preserve">    </w:t>
      </w:r>
      <w:r>
        <w:rPr>
          <w:rStyle w:val="6"/>
          <w:rFonts w:hint="eastAsia" w:ascii="华文仿宋" w:hAnsi="华文仿宋" w:eastAsia="华文仿宋" w:cs="华文仿宋"/>
          <w:b w:val="0"/>
          <w:bCs w:val="0"/>
          <w:sz w:val="32"/>
          <w:szCs w:val="32"/>
        </w:rPr>
        <w:t>六、申请人员名单经审核确认，由县人社局统一公示后，落实加分事宜。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6"/>
          <w:rFonts w:hint="eastAsia" w:ascii="华文仿宋" w:hAnsi="华文仿宋" w:eastAsia="华文仿宋" w:cs="华文仿宋"/>
          <w:b w:val="0"/>
          <w:bCs w:val="0"/>
          <w:sz w:val="32"/>
          <w:szCs w:val="32"/>
        </w:rPr>
      </w:pPr>
    </w:p>
    <w:sectPr>
      <w:headerReference r:id="rId3" w:type="default"/>
      <w:footerReference r:id="rId4" w:type="default"/>
      <w:pgSz w:w="11906" w:h="16838"/>
      <w:pgMar w:top="1440" w:right="1803" w:bottom="1440" w:left="1803" w:header="851" w:footer="992" w:gutter="0"/>
      <w:pgNumType w:start="36"/>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Y2JlYzRkYzc2M2IxOTkyMTc0OWY1ZThjZDZmY2MifQ=="/>
  </w:docVars>
  <w:rsids>
    <w:rsidRoot w:val="72E602C9"/>
    <w:rsid w:val="08BC0A60"/>
    <w:rsid w:val="0D511378"/>
    <w:rsid w:val="0EE137DE"/>
    <w:rsid w:val="1AAA22B0"/>
    <w:rsid w:val="1ADE1868"/>
    <w:rsid w:val="1BEE625A"/>
    <w:rsid w:val="1F126AB6"/>
    <w:rsid w:val="2FD72059"/>
    <w:rsid w:val="34587C06"/>
    <w:rsid w:val="3C4E0FD9"/>
    <w:rsid w:val="6B1765A5"/>
    <w:rsid w:val="72E60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555</Words>
  <Characters>600</Characters>
  <Lines>0</Lines>
  <Paragraphs>0</Paragraphs>
  <TotalTime>4</TotalTime>
  <ScaleCrop>false</ScaleCrop>
  <LinksUpToDate>false</LinksUpToDate>
  <CharactersWithSpaces>602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2022-09-20T04:12:00Z</dcterms:created>
  <dc:creator>Lenovo</dc:creator>
  <cp:lastModifiedBy>Lenovo</cp:lastModifiedBy>
  <dcterms:modified xsi:type="dcterms:W3CDTF">2022-09-23T01:19:24Z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9DA7DAC3AC5E48CB808C9FBA0A9C847C</vt:lpwstr>
  </property>
</Properties>
</file>