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乐山市市中区2022年</w:t>
      </w:r>
      <w:r>
        <w:rPr>
          <w:rFonts w:hint="eastAsia" w:ascii="仿宋" w:hAnsi="仿宋" w:eastAsia="仿宋" w:cs="仿宋"/>
          <w:kern w:val="0"/>
          <w:lang w:eastAsia="zh-CN"/>
        </w:rPr>
        <w:t>下半年</w:t>
      </w:r>
      <w:r>
        <w:rPr>
          <w:rFonts w:hint="eastAsia" w:ascii="仿宋" w:hAnsi="仿宋" w:eastAsia="仿宋" w:cs="仿宋"/>
          <w:kern w:val="0"/>
        </w:rPr>
        <w:t>赴高校考核招聘事业单位</w:t>
      </w:r>
      <w:r>
        <w:rPr>
          <w:rFonts w:hint="eastAsia" w:ascii="仿宋" w:hAnsi="仿宋" w:eastAsia="仿宋" w:cs="仿宋"/>
          <w:kern w:val="0"/>
          <w:lang w:eastAsia="zh-CN"/>
        </w:rPr>
        <w:t>工作</w:t>
      </w:r>
      <w:r>
        <w:rPr>
          <w:rFonts w:hint="eastAsia" w:ascii="仿宋" w:hAnsi="仿宋" w:eastAsia="仿宋" w:cs="仿宋"/>
          <w:kern w:val="0"/>
        </w:rPr>
        <w:t>人员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报名信息表</w:t>
      </w: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           填表日期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jOTRmMjNkODFjN2RhZjFhN2JkNDRjY2MwOGQ3ZjA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23485CA4"/>
    <w:rsid w:val="2B661664"/>
    <w:rsid w:val="40395141"/>
    <w:rsid w:val="44725ABC"/>
    <w:rsid w:val="4AE75417"/>
    <w:rsid w:val="4CCB6930"/>
    <w:rsid w:val="558332E9"/>
    <w:rsid w:val="55F14E5B"/>
    <w:rsid w:val="5BBF3FA3"/>
    <w:rsid w:val="63387BA4"/>
    <w:rsid w:val="635A4413"/>
    <w:rsid w:val="65021E12"/>
    <w:rsid w:val="7452386C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0</TotalTime>
  <ScaleCrop>false</ScaleCrop>
  <LinksUpToDate>false</LinksUpToDate>
  <CharactersWithSpaces>357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范范</cp:lastModifiedBy>
  <cp:lastPrinted>2019-10-14T01:46:00Z</cp:lastPrinted>
  <dcterms:modified xsi:type="dcterms:W3CDTF">2022-10-08T08:26:17Z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1057564D16B74C0498D1B9500639EC0E</vt:lpwstr>
  </property>
</Properties>
</file>