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梓潼县202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下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半年公开招聘教师岗位和条件要求一览表</w:t>
      </w:r>
    </w:p>
    <w:tbl>
      <w:tblPr>
        <w:tblStyle w:val="5"/>
        <w:tblpPr w:leftFromText="180" w:rightFromText="180" w:vertAnchor="text" w:horzAnchor="page" w:tblpX="677" w:tblpY="767"/>
        <w:tblOverlap w:val="never"/>
        <w:tblW w:w="157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215"/>
        <w:gridCol w:w="1140"/>
        <w:gridCol w:w="1035"/>
        <w:gridCol w:w="705"/>
        <w:gridCol w:w="1125"/>
        <w:gridCol w:w="900"/>
        <w:gridCol w:w="960"/>
        <w:gridCol w:w="4575"/>
        <w:gridCol w:w="1695"/>
        <w:gridCol w:w="7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vertAlign w:val="baseline"/>
                <w:lang w:eastAsia="zh-CN"/>
              </w:rPr>
              <w:t>笔试开考比例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0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7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梓潼县乡镇小学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22110901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35周岁及以下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取得学历相应学位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本科：汉语言文学、汉语言、汉语国际教育、中国语言与文化、古典文学、小学教育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研究生：不限</w:t>
            </w:r>
          </w:p>
        </w:tc>
        <w:tc>
          <w:tcPr>
            <w:tcW w:w="1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具有小学及以上相应学科教师资格证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22110902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35周岁及以下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取得学历相应学位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本科：数学与应用数学、小学教育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研究生：不限</w:t>
            </w: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科学教师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22110903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35周岁及以下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取得学历相应学位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en-US" w:eastAsia="zh-CN"/>
              </w:rPr>
              <w:t>物理学类、化学类、天文学类、地理学类、大气科学类、海洋科学类、地球物理学类、地质学类、生物科学类、统计学类、科学教育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研究生：不限</w:t>
            </w: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22110904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35周岁及以下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取得学历相应学位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本科：音乐表演、音乐学、舞蹈表演、舞蹈学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研究生：不限</w:t>
            </w: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美术教师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22110905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35周岁及以下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取得学历相应学位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本科：美术学、绘画、书法学、中国画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研究生：不限</w:t>
            </w: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22110906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35周岁及以下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取得学历相应学位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本科：体育教育、运动训练、社会体育指导与管理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研究生：不限</w:t>
            </w: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1:2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kZDYzZmQ3MDgzZWVlZGQ3NGUyNDVhZjIwODcyNTkifQ=="/>
  </w:docVars>
  <w:rsids>
    <w:rsidRoot w:val="1B924781"/>
    <w:rsid w:val="045D5162"/>
    <w:rsid w:val="0AC863D1"/>
    <w:rsid w:val="0F7A6F7F"/>
    <w:rsid w:val="153951E6"/>
    <w:rsid w:val="1B924781"/>
    <w:rsid w:val="1D7048F9"/>
    <w:rsid w:val="1DA64478"/>
    <w:rsid w:val="29DB2A00"/>
    <w:rsid w:val="2F063F34"/>
    <w:rsid w:val="2F4F2815"/>
    <w:rsid w:val="3ED01382"/>
    <w:rsid w:val="46E42955"/>
    <w:rsid w:val="474F4272"/>
    <w:rsid w:val="48D80297"/>
    <w:rsid w:val="48DA5DBD"/>
    <w:rsid w:val="50B11AF9"/>
    <w:rsid w:val="5B667984"/>
    <w:rsid w:val="62EA0E9B"/>
    <w:rsid w:val="703B316D"/>
    <w:rsid w:val="73453895"/>
    <w:rsid w:val="772F56D0"/>
    <w:rsid w:val="79E035F8"/>
    <w:rsid w:val="7A0348C4"/>
    <w:rsid w:val="7CD97B5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467</Words>
  <Characters>530</Characters>
  <Lines>0</Lines>
  <Paragraphs>0</Paragraphs>
  <TotalTime>0</TotalTime>
  <ScaleCrop>false</ScaleCrop>
  <LinksUpToDate>false</LinksUpToDate>
  <CharactersWithSpaces>553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2022-04-21T11:54:00Z</dcterms:created>
  <dc:creator>杨少侠.</dc:creator>
  <cp:lastModifiedBy>jp</cp:lastModifiedBy>
  <cp:lastPrinted>2022-10-19T09:11:00Z</cp:lastPrinted>
  <dcterms:modified xsi:type="dcterms:W3CDTF">2022-10-31T08:56:42Z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  <property fmtid="{D5CDD505-2E9C-101B-9397-08002B2CF9AE}" pid="3" name="ICV">
    <vt:lpwstr>04C77156A63C4370BD0EC24439F416ED</vt:lpwstr>
  </property>
</Properties>
</file>