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潍坊市教育局公开招聘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健康管理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承诺书</w:t>
      </w:r>
    </w:p>
    <w:tbl>
      <w:tblPr>
        <w:tblStyle w:val="8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56"/>
        <w:gridCol w:w="212"/>
        <w:gridCol w:w="986"/>
        <w:gridCol w:w="202"/>
        <w:gridCol w:w="103"/>
        <w:gridCol w:w="676"/>
        <w:gridCol w:w="697"/>
        <w:gridCol w:w="284"/>
        <w:gridCol w:w="1624"/>
        <w:gridCol w:w="1410"/>
        <w:gridCol w:w="4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/>
              </w:rPr>
              <w:t>报考学校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_GB2312" w:eastAsia="仿宋_GB2312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eastAsia="zh-CN"/>
              </w:rPr>
              <w:t>目前所在地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情形</w:t>
            </w:r>
          </w:p>
        </w:tc>
        <w:tc>
          <w:tcPr>
            <w:tcW w:w="8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考前21天内是否有国内中、高风险等疫情重点地区旅居史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考前28天内是否有境外旅居史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居住社区21天内是否发生疫情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属于下面哪种情形</w:t>
            </w:r>
          </w:p>
          <w:p>
            <w:pPr>
              <w:pStyle w:val="21"/>
              <w:widowControl/>
              <w:spacing w:line="240" w:lineRule="exact"/>
              <w:ind w:left="360" w:firstLine="48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是否解除医学隔离观察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□确诊病例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□无症状感染者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□密切接触者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□以上都不是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□不属于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监测日期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健康码</w:t>
            </w:r>
          </w:p>
          <w:p>
            <w:pPr>
              <w:spacing w:line="24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①红码</w:t>
            </w:r>
          </w:p>
          <w:p>
            <w:pPr>
              <w:spacing w:line="24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②黄码</w:t>
            </w:r>
          </w:p>
          <w:p>
            <w:pPr>
              <w:spacing w:line="24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③绿码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早体温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晚体温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是否有以下症状</w:t>
            </w:r>
          </w:p>
          <w:p>
            <w:pPr>
              <w:pStyle w:val="21"/>
              <w:widowControl/>
              <w:spacing w:line="240" w:lineRule="exact"/>
              <w:ind w:firstLine="0" w:firstLineChars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如出现以上所列症状，是否排除疑似传染病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考生承诺</w:t>
            </w:r>
          </w:p>
        </w:tc>
        <w:tc>
          <w:tcPr>
            <w:tcW w:w="8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本人参加2022年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 w:bidi="ar"/>
              </w:rPr>
              <w:t>潍坊市教育局公开招聘考试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，现郑重承诺：</w:t>
            </w:r>
          </w:p>
          <w:p>
            <w:pPr>
              <w:snapToGrid w:val="0"/>
              <w:spacing w:line="320" w:lineRule="exact"/>
              <w:ind w:firstLine="480" w:firstLineChars="200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 w:bidi="ar"/>
              </w:rPr>
              <w:t>考前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>14天健康状况良好，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如实逐项填报健康申明，如因隐瞒或虚假填报引起不良后果，本人愿承担相应的法律责任。</w:t>
            </w:r>
          </w:p>
          <w:p>
            <w:pPr>
              <w:spacing w:line="320" w:lineRule="exact"/>
              <w:ind w:firstLine="4080" w:firstLineChars="1700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考生签名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 w:bidi="ar"/>
              </w:rPr>
              <w:t>（手写）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日期：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>2022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>11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月  日</w:t>
            </w:r>
          </w:p>
        </w:tc>
      </w:tr>
    </w:tbl>
    <w:p>
      <w:pPr>
        <w:spacing w:line="360" w:lineRule="exact"/>
        <w:ind w:left="480" w:hanging="421" w:hanging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b/>
          <w:bCs/>
          <w:szCs w:val="21"/>
          <w:lang w:bidi="ar"/>
        </w:rPr>
        <w:t>疫情防控以最新要求为准。考生参加</w:t>
      </w:r>
      <w:r>
        <w:rPr>
          <w:rFonts w:hint="eastAsia" w:ascii="仿宋_GB2312" w:eastAsia="仿宋_GB2312" w:cs="仿宋_GB2312"/>
          <w:b/>
          <w:bCs/>
          <w:szCs w:val="21"/>
          <w:lang w:eastAsia="zh-CN" w:bidi="ar"/>
        </w:rPr>
        <w:t>报名、</w:t>
      </w:r>
      <w:r>
        <w:rPr>
          <w:rFonts w:hint="eastAsia" w:ascii="仿宋_GB2312" w:eastAsia="仿宋_GB2312" w:cs="仿宋_GB2312"/>
          <w:b/>
          <w:bCs/>
          <w:szCs w:val="21"/>
          <w:lang w:bidi="ar"/>
        </w:rPr>
        <w:t>考试</w:t>
      </w:r>
      <w:r>
        <w:rPr>
          <w:rFonts w:hint="eastAsia" w:ascii="仿宋_GB2312" w:eastAsia="仿宋_GB2312" w:cs="仿宋_GB2312"/>
          <w:b/>
          <w:bCs/>
          <w:szCs w:val="21"/>
          <w:lang w:eastAsia="zh-CN" w:bidi="ar"/>
        </w:rPr>
        <w:t>及资格审查</w:t>
      </w:r>
      <w:r>
        <w:rPr>
          <w:rFonts w:hint="eastAsia" w:ascii="仿宋_GB2312" w:eastAsia="仿宋_GB2312" w:cs="仿宋_GB2312"/>
          <w:b/>
          <w:bCs/>
          <w:szCs w:val="21"/>
          <w:lang w:bidi="ar"/>
        </w:rPr>
        <w:t>时，</w:t>
      </w:r>
      <w:r>
        <w:rPr>
          <w:rFonts w:hint="eastAsia" w:ascii="仿宋_GB2312" w:eastAsia="仿宋_GB2312" w:cs="仿宋_GB2312"/>
          <w:b/>
          <w:bCs/>
          <w:szCs w:val="21"/>
          <w:lang w:eastAsia="zh-CN" w:bidi="ar"/>
        </w:rPr>
        <w:t>将</w:t>
      </w:r>
      <w:r>
        <w:rPr>
          <w:rFonts w:hint="eastAsia" w:ascii="仿宋_GB2312" w:eastAsia="仿宋_GB2312" w:cs="仿宋_GB2312"/>
          <w:b/>
          <w:bCs/>
          <w:szCs w:val="21"/>
          <w:lang w:bidi="ar"/>
        </w:rPr>
        <w:t>此表交</w:t>
      </w:r>
      <w:r>
        <w:rPr>
          <w:rFonts w:hint="eastAsia" w:ascii="仿宋_GB2312" w:eastAsia="仿宋_GB2312" w:cs="仿宋_GB2312"/>
          <w:b/>
          <w:bCs/>
          <w:szCs w:val="21"/>
          <w:lang w:eastAsia="zh-CN" w:bidi="ar"/>
        </w:rPr>
        <w:t>组织方</w:t>
      </w:r>
      <w:r>
        <w:rPr>
          <w:rFonts w:hint="eastAsia" w:ascii="仿宋_GB2312" w:eastAsia="仿宋_GB2312" w:cs="仿宋_GB2312"/>
          <w:b/>
          <w:bCs/>
          <w:szCs w:val="21"/>
          <w:lang w:bidi="ar"/>
        </w:rPr>
        <w:t>。</w:t>
      </w:r>
    </w:p>
    <w:sectPr>
      <w:footerReference r:id="rId3" w:type="default"/>
      <w:pgSz w:w="11906" w:h="16838"/>
      <w:pgMar w:top="1417" w:right="1797" w:bottom="1247" w:left="179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B7501"/>
    <w:rsid w:val="002C4347"/>
    <w:rsid w:val="002C4926"/>
    <w:rsid w:val="002D02C5"/>
    <w:rsid w:val="002D4B99"/>
    <w:rsid w:val="002E7E1C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A0B11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6EAA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17EE3597"/>
    <w:rsid w:val="3BFFEFBD"/>
    <w:rsid w:val="3EBF6852"/>
    <w:rsid w:val="3FF26E5B"/>
    <w:rsid w:val="5C7E2F6A"/>
    <w:rsid w:val="9FBE4F39"/>
    <w:rsid w:val="C7BB7100"/>
    <w:rsid w:val="DC7F6388"/>
    <w:rsid w:val="FD7E932E"/>
    <w:rsid w:val="FDE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6</TotalTime>
  <ScaleCrop>false</ScaleCrop>
  <LinksUpToDate>false</LinksUpToDate>
  <CharactersWithSpaces>462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2018-01-10T19:51:00Z</dcterms:created>
  <dc:creator>张建才</dc:creator>
  <cp:lastModifiedBy>user</cp:lastModifiedBy>
  <cp:lastPrinted>2019-06-01T23:20:00Z</cp:lastPrinted>
  <dcterms:modified xsi:type="dcterms:W3CDTF">2022-10-18T15:32:50Z</dcterms:modified>
  <cp:revision>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