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邹平市教育系统第二批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公开引进高层次教育人才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报名登记表</w:t>
      </w:r>
    </w:p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学科相关专业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2022年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00000000"/>
    <w:rsid w:val="006C1743"/>
    <w:rsid w:val="154007F7"/>
    <w:rsid w:val="16A44017"/>
    <w:rsid w:val="19131909"/>
    <w:rsid w:val="1FA5430F"/>
    <w:rsid w:val="206C46C2"/>
    <w:rsid w:val="24604C9A"/>
    <w:rsid w:val="2ADC2DD4"/>
    <w:rsid w:val="2B964CE9"/>
    <w:rsid w:val="2BE733F6"/>
    <w:rsid w:val="42901579"/>
    <w:rsid w:val="42E0637C"/>
    <w:rsid w:val="514900F1"/>
    <w:rsid w:val="538C560F"/>
    <w:rsid w:val="54183244"/>
    <w:rsid w:val="55113A06"/>
    <w:rsid w:val="5A941D0F"/>
    <w:rsid w:val="5B414987"/>
    <w:rsid w:val="61587D6F"/>
    <w:rsid w:val="6E1E4843"/>
    <w:rsid w:val="70377FC2"/>
    <w:rsid w:val="76415D04"/>
    <w:rsid w:val="77A2227E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Paragraphs>428</Paragraphs>
  <TotalTime>8</TotalTime>
  <ScaleCrop>false</ScaleCrop>
  <LinksUpToDate>false</LinksUpToDate>
  <CharactersWithSpaces>579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杨英俏</cp:lastModifiedBy>
  <cp:lastPrinted>2022-04-24T01:26:00Z</cp:lastPrinted>
  <dcterms:modified xsi:type="dcterms:W3CDTF">2022-11-15T06:44:33Z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07E1DB00C50E4D38AB5A7AB4BE6BF79F</vt:lpwstr>
  </property>
  <property fmtid="{D5CDD505-2E9C-101B-9397-08002B2CF9AE}" pid="4" name="commondata">
    <vt:lpwstr>eyJoZGlkIjoiZDM3M2FlNDFjMWY1ZGIyZDY0YzE4ODVhMTg5ZGIxOTYifQ==</vt:lpwstr>
  </property>
</Properties>
</file>