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b/>
                <w:sz w:val="32"/>
                <w:szCs w:val="32"/>
              </w:rPr>
              <w:t>2022年邵武市中小学“人才·校园行”专项补充招聘报名表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TIxNTM4MzUxYjQyYWQzZGUxMWZkMTY2ZThkNzcifQ=="/>
  </w:docVars>
  <w:rsids>
    <w:rsidRoot w:val="685D1CD5"/>
    <w:rsid w:val="685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2022-12-01T02:03:00Z</dcterms:created>
  <dc:creator>凌云จุ๊บ</dc:creator>
  <cp:lastModifiedBy>凌云จุ๊บ</cp:lastModifiedBy>
  <dcterms:modified xsi:type="dcterms:W3CDTF">2022-12-01T02:03:58Z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0D79F6959D444CEB85CA8FDB2F2BA54B</vt:lpwstr>
  </property>
</Properties>
</file>