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中小学教师资格考试（面试）</w:t>
      </w:r>
    </w:p>
    <w:p>
      <w:pPr>
        <w:spacing w:after="16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考生守则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考生必须按照准考证上的时间参加考试，入场时须主动出示《准考证》及身份证，接受考试工作人员的核验。新冠肺炎疫情防控常态化下，按照疫情防控属地化管理原则，考生需根据面试考点要求，配合做好扫描场所码、出示行程码、体温测量等疫情防控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二、考生应在规定时间进入候考室。截止进入候考室时间</w:t>
      </w:r>
      <w:r>
        <w:rPr>
          <w:rFonts w:ascii="仿宋" w:hAnsi="仿宋" w:eastAsia="仿宋"/>
          <w:sz w:val="30"/>
          <w:szCs w:val="30"/>
        </w:rPr>
        <w:t>15</w:t>
      </w:r>
      <w:r>
        <w:rPr>
          <w:rFonts w:hint="eastAsia" w:ascii="仿宋" w:hAnsi="仿宋" w:eastAsia="仿宋"/>
          <w:sz w:val="30"/>
          <w:szCs w:val="30"/>
        </w:rPr>
        <w:t>分钟后，迟到的考生禁止进入候考室，面试成绩按缺考处置。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三、考生应携带必要的文具（签字笔等）进入候考室。禁止携带各种无线通信工具、个人电脑等参加考试。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四、考生进入候考室后，要遵守秩序，保持安静。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五、考生在监考员点名后应迅速前往下一环节地点。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六、备课时，应将本人准考证、身份证放在课桌上，以便监考员核验。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七、面试结束后，考生应立即离开面试考场，不得向面试考官询问面试结果和分数，不得在考场附近大声喧哗。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八、考生必须严格遵守考场纪律，对于违反考场规定、不服从监考人员管理和舞弊者，按照国家教育考试的有关规定处理。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九、考生应自觉服从监考员管理，不得以任何理由妨碍监考员进行正常工作。扰乱考点秩序、恐吓、威胁监考员的考生，将移交公安机关处理，并通知其所在单位。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cwNjZkMDZlNWNjNTAzNDE1ZTJiYTFhODhmNGFhZWYifQ=="/>
  </w:docVars>
  <w:rsids>
    <w:rsidRoot w:val="00AC3F8A"/>
    <w:rsid w:val="000018DD"/>
    <w:rsid w:val="000C2B8D"/>
    <w:rsid w:val="00125123"/>
    <w:rsid w:val="00176D1B"/>
    <w:rsid w:val="001D0092"/>
    <w:rsid w:val="001F71E3"/>
    <w:rsid w:val="002036CB"/>
    <w:rsid w:val="002A3A64"/>
    <w:rsid w:val="002D0205"/>
    <w:rsid w:val="003E6FA3"/>
    <w:rsid w:val="003F4A19"/>
    <w:rsid w:val="005B38AD"/>
    <w:rsid w:val="006C4187"/>
    <w:rsid w:val="00703694"/>
    <w:rsid w:val="00772915"/>
    <w:rsid w:val="00787EC2"/>
    <w:rsid w:val="007E08E7"/>
    <w:rsid w:val="007F1966"/>
    <w:rsid w:val="00840372"/>
    <w:rsid w:val="00862CAE"/>
    <w:rsid w:val="00973263"/>
    <w:rsid w:val="009A3C46"/>
    <w:rsid w:val="00A77CD9"/>
    <w:rsid w:val="00AC3F8A"/>
    <w:rsid w:val="00BE4B39"/>
    <w:rsid w:val="00C91D3E"/>
    <w:rsid w:val="00CC3010"/>
    <w:rsid w:val="00CC51FA"/>
    <w:rsid w:val="00D6152F"/>
    <w:rsid w:val="00E25D26"/>
    <w:rsid w:val="00EA473C"/>
    <w:rsid w:val="00EC6843"/>
    <w:rsid w:val="00EC7A5C"/>
    <w:rsid w:val="00ED5CCE"/>
    <w:rsid w:val="00EF44F1"/>
    <w:rsid w:val="00F27E2D"/>
    <w:rsid w:val="00F457B2"/>
    <w:rsid w:val="00FA47C3"/>
    <w:rsid w:val="00FD7C63"/>
    <w:rsid w:val="0CFD4F27"/>
    <w:rsid w:val="338972EA"/>
    <w:rsid w:val="4EA0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489</Characters>
  <Lines>3</Lines>
  <Paragraphs>1</Paragraphs>
  <TotalTime>13</TotalTime>
  <ScaleCrop>false</ScaleCrop>
  <LinksUpToDate>false</LinksUpToDate>
  <CharactersWithSpaces>489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2018-10-17T03:02:00Z</dcterms:created>
  <dc:creator>豆豆客 VIVIEN</dc:creator>
  <cp:lastModifiedBy>马元让</cp:lastModifiedBy>
  <cp:lastPrinted>2022-04-01T02:01:00Z</cp:lastPrinted>
  <dcterms:modified xsi:type="dcterms:W3CDTF">2022-11-25T12:02:14Z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0C1CAAF7710A4D379FC890A83EA5620F</vt:lpwstr>
  </property>
</Properties>
</file>