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line="30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武汉铁路桥梁职业学院招聘报名表</w:t>
      </w:r>
    </w:p>
    <w:p>
      <w:pPr>
        <w:widowControl/>
        <w:spacing w:line="300" w:lineRule="atLeas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拟聘岗位</w:t>
      </w:r>
      <w:r>
        <w:rPr>
          <w:rFonts w:hint="eastAsia" w:ascii="黑体" w:hAnsi="黑体" w:eastAsia="黑体"/>
          <w:sz w:val="28"/>
          <w:szCs w:val="28"/>
        </w:rPr>
        <w:t xml:space="preserve">：                              </w:t>
      </w:r>
    </w:p>
    <w:tbl>
      <w:tblPr>
        <w:tblStyle w:val="5"/>
        <w:tblW w:w="9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848"/>
        <w:gridCol w:w="1354"/>
        <w:gridCol w:w="919"/>
        <w:gridCol w:w="1132"/>
        <w:gridCol w:w="1139"/>
        <w:gridCol w:w="1356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出生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新宋体" w:eastAsia="楷体_GB2312"/>
                <w:b/>
                <w:bCs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生源地</w:t>
            </w: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新宋体" w:eastAsia="楷体_GB2312"/>
                <w:b/>
                <w:bCs/>
                <w:sz w:val="28"/>
                <w:szCs w:val="28"/>
              </w:rPr>
              <w:t>学历学位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新宋体" w:eastAsia="楷体_GB2312"/>
                <w:b/>
                <w:bCs/>
                <w:sz w:val="28"/>
                <w:szCs w:val="28"/>
              </w:rPr>
              <w:t>全日制教育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新宋体" w:eastAsia="楷体_GB2312"/>
                <w:b/>
                <w:bCs/>
                <w:sz w:val="28"/>
                <w:szCs w:val="28"/>
              </w:rPr>
              <w:t>第一学历学位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新宋体" w:eastAsia="楷体_GB2312"/>
                <w:b/>
                <w:bCs/>
                <w:sz w:val="28"/>
                <w:szCs w:val="28"/>
              </w:rPr>
              <w:t>毕业学校及专业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新宋体" w:eastAsia="楷体_GB2312"/>
                <w:b/>
                <w:bCs/>
                <w:sz w:val="28"/>
                <w:szCs w:val="28"/>
              </w:rPr>
              <w:t>毕业时间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新宋体" w:eastAsia="楷体_GB2312"/>
                <w:b/>
                <w:bCs/>
                <w:sz w:val="28"/>
                <w:szCs w:val="28"/>
              </w:rPr>
              <w:t>最高学历学位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新宋体" w:eastAsia="楷体_GB2312"/>
                <w:b/>
                <w:bCs/>
                <w:sz w:val="28"/>
                <w:szCs w:val="28"/>
              </w:rPr>
              <w:t>毕业学校及专业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新宋体" w:eastAsia="楷体_GB2312"/>
                <w:b/>
                <w:bCs/>
                <w:sz w:val="28"/>
                <w:szCs w:val="28"/>
              </w:rPr>
              <w:t>毕业时间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家庭住址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电子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邮件</w:t>
            </w:r>
          </w:p>
        </w:tc>
        <w:tc>
          <w:tcPr>
            <w:tcW w:w="302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特长爱好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新宋体" w:eastAsia="楷体_GB2312"/>
                <w:b/>
                <w:bCs/>
                <w:sz w:val="28"/>
                <w:szCs w:val="28"/>
              </w:rPr>
              <w:t>期望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新宋体" w:eastAsia="楷体_GB2312"/>
                <w:b/>
                <w:bCs/>
                <w:sz w:val="28"/>
                <w:szCs w:val="28"/>
              </w:rPr>
              <w:t>薪资</w:t>
            </w:r>
          </w:p>
        </w:tc>
        <w:tc>
          <w:tcPr>
            <w:tcW w:w="302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exact"/>
          <w:jc w:val="center"/>
        </w:trPr>
        <w:tc>
          <w:tcPr>
            <w:tcW w:w="155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学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习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经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7573" w:type="dxa"/>
            <w:gridSpan w:val="6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0" w:hRule="exact"/>
          <w:jc w:val="center"/>
        </w:trPr>
        <w:tc>
          <w:tcPr>
            <w:tcW w:w="155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修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课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程</w:t>
            </w:r>
          </w:p>
        </w:tc>
        <w:tc>
          <w:tcPr>
            <w:tcW w:w="7573" w:type="dxa"/>
            <w:gridSpan w:val="6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exact"/>
          <w:jc w:val="center"/>
        </w:trPr>
        <w:tc>
          <w:tcPr>
            <w:tcW w:w="155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社会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实践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及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工作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经历</w:t>
            </w:r>
          </w:p>
        </w:tc>
        <w:tc>
          <w:tcPr>
            <w:tcW w:w="7573" w:type="dxa"/>
            <w:gridSpan w:val="6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exact"/>
          <w:jc w:val="center"/>
        </w:trPr>
        <w:tc>
          <w:tcPr>
            <w:tcW w:w="155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奖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惩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情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7573" w:type="dxa"/>
            <w:gridSpan w:val="6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exact"/>
          <w:jc w:val="center"/>
        </w:trPr>
        <w:tc>
          <w:tcPr>
            <w:tcW w:w="155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自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我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评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价</w:t>
            </w:r>
          </w:p>
        </w:tc>
        <w:tc>
          <w:tcPr>
            <w:tcW w:w="7573" w:type="dxa"/>
            <w:gridSpan w:val="6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4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家庭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成员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及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主要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社会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关系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称谓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302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现在何处从事何种职业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4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302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4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302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4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302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4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302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新宋体" w:eastAsia="楷体_GB2312"/>
                <w:b/>
                <w:bCs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36"/>
          <w:szCs w:val="36"/>
        </w:rPr>
      </w:pPr>
      <w:bookmarkStart w:id="0" w:name="_GoBack"/>
      <w:bookmarkEnd w:id="0"/>
    </w:p>
    <w:sectPr>
      <w:pgSz w:w="11910" w:h="16840"/>
      <w:pgMar w:top="1418" w:right="1418" w:bottom="1418" w:left="1418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35717A-55B5-4D44-ACBA-69446716AF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96BC88B-D7B5-4403-A27F-4237860C59FB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1E623A52-1B02-4B58-B18F-89807B0456B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0FB86134-6205-4F32-B54B-1DDB36A95F0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0749E8EB-A0FF-4FB2-BC04-D0DB10B9DBC3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6" w:fontKey="{B00680D5-6E52-48AA-ABF8-B2FAEA2DBA94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2NzNlMTk5ZDg3YmJmMDQ3ODE2MWI5OGJmNzhlNzYifQ=="/>
  </w:docVars>
  <w:rsids>
    <w:rsidRoot w:val="007D29A4"/>
    <w:rsid w:val="000D620F"/>
    <w:rsid w:val="00187BA1"/>
    <w:rsid w:val="001E7599"/>
    <w:rsid w:val="0021521B"/>
    <w:rsid w:val="00277D16"/>
    <w:rsid w:val="00376564"/>
    <w:rsid w:val="003B22C7"/>
    <w:rsid w:val="004309F6"/>
    <w:rsid w:val="004A28E5"/>
    <w:rsid w:val="004E5F70"/>
    <w:rsid w:val="005B056B"/>
    <w:rsid w:val="005E3AD7"/>
    <w:rsid w:val="006542C1"/>
    <w:rsid w:val="00674021"/>
    <w:rsid w:val="007922EE"/>
    <w:rsid w:val="007B4BDA"/>
    <w:rsid w:val="007D29A4"/>
    <w:rsid w:val="00840379"/>
    <w:rsid w:val="008652A5"/>
    <w:rsid w:val="009C61DF"/>
    <w:rsid w:val="009E6879"/>
    <w:rsid w:val="00A97BB6"/>
    <w:rsid w:val="00AF14D2"/>
    <w:rsid w:val="00BA7D05"/>
    <w:rsid w:val="00BB00DC"/>
    <w:rsid w:val="00BE37AA"/>
    <w:rsid w:val="00C724F9"/>
    <w:rsid w:val="00CA424B"/>
    <w:rsid w:val="00DB4655"/>
    <w:rsid w:val="00EF3948"/>
    <w:rsid w:val="00F338D5"/>
    <w:rsid w:val="2BEE5C6E"/>
    <w:rsid w:val="582D334B"/>
    <w:rsid w:val="5A8C3137"/>
    <w:rsid w:val="7A0454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584" w:lineRule="exact"/>
      <w:ind w:left="2256" w:right="2391"/>
      <w:jc w:val="center"/>
      <w:outlineLvl w:val="0"/>
    </w:pPr>
    <w:rPr>
      <w:rFonts w:ascii="Microsoft JhengHei" w:hAnsi="Microsoft JhengHei" w:eastAsia="Microsoft JhengHei" w:cs="Microsoft JhengHei"/>
      <w:b/>
      <w:bCs/>
      <w:sz w:val="40"/>
      <w:szCs w:val="40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8"/>
    <w:qFormat/>
    <w:uiPriority w:val="1"/>
    <w:pPr>
      <w:spacing w:before="240"/>
      <w:ind w:left="600"/>
    </w:pPr>
    <w:rPr>
      <w:sz w:val="30"/>
      <w:szCs w:val="30"/>
    </w:rPr>
  </w:style>
  <w:style w:type="paragraph" w:styleId="4">
    <w:name w:val="Normal (Web)"/>
    <w:basedOn w:val="1"/>
    <w:unhideWhenUsed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7">
    <w:name w:val="Hyperlink"/>
    <w:basedOn w:val="6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正文文本 字符"/>
    <w:basedOn w:val="6"/>
    <w:link w:val="3"/>
    <w:uiPriority w:val="1"/>
    <w:rPr>
      <w:rFonts w:ascii="宋体" w:hAnsi="宋体" w:eastAsia="宋体" w:cs="宋体"/>
      <w:sz w:val="30"/>
      <w:szCs w:val="30"/>
      <w:lang w:val="zh-CN" w:bidi="zh-CN"/>
    </w:rPr>
  </w:style>
  <w:style w:type="paragraph" w:customStyle="1" w:styleId="9">
    <w:name w:val="Table Paragraph"/>
    <w:basedOn w:val="1"/>
    <w:qFormat/>
    <w:uiPriority w:val="1"/>
  </w:style>
  <w:style w:type="paragraph" w:styleId="10">
    <w:name w:val="List Paragraph"/>
    <w:basedOn w:val="1"/>
    <w:qFormat/>
    <w:uiPriority w:val="1"/>
    <w:pPr>
      <w:spacing w:before="240"/>
      <w:ind w:left="1052" w:hanging="453"/>
    </w:p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1141</Words>
  <Characters>1180</Characters>
  <TotalTime>14</TotalTime>
  <ScaleCrop>false</ScaleCrop>
  <LinksUpToDate>false</LinksUpToDate>
  <CharactersWithSpaces>1232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2023-01-05T16:54:00Z</dcterms:created>
  <dc:creator>alam</dc:creator>
  <cp:lastModifiedBy>央月兮</cp:lastModifiedBy>
  <dcterms:modified xsi:type="dcterms:W3CDTF">2023-01-05T09:14:53Z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FF86E7CC96064E67B28D91CB8A3ACB97</vt:lpwstr>
  </property>
</Properties>
</file>