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sz w:val="30"/>
          <w:szCs w:val="30"/>
          <w:bdr w:val="none" w:color="auto" w:sz="0" w:space="0"/>
        </w:rPr>
        <w:t>北方民族大学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bdr w:val="none" w:color="auto" w:sz="0" w:space="0"/>
        </w:rPr>
        <w:t>附属中学东校区（银川市第十四中学）</w:t>
      </w:r>
      <w:r>
        <w:rPr>
          <w:sz w:val="30"/>
          <w:szCs w:val="30"/>
          <w:bdr w:val="none" w:color="auto" w:sz="0" w:space="0"/>
        </w:rPr>
        <w:t>2023</w:t>
      </w:r>
      <w:r>
        <w:rPr>
          <w:rFonts w:hint="eastAsia" w:ascii="宋体" w:hAnsi="宋体" w:eastAsia="宋体" w:cs="宋体"/>
          <w:sz w:val="30"/>
          <w:szCs w:val="30"/>
          <w:bdr w:val="none" w:color="auto" w:sz="0" w:space="0"/>
        </w:rPr>
        <w:t>年招聘教师登记表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W w:w="7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300"/>
        <w:gridCol w:w="1300"/>
        <w:gridCol w:w="1300"/>
        <w:gridCol w:w="219"/>
        <w:gridCol w:w="1081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应聘学科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65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教师资格证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7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65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3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65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DB80BE2"/>
    <w:rsid w:val="3DB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2023-02-14T02:35:00Z</dcterms:created>
  <dc:creator>Administrator</dc:creator>
  <cp:lastModifiedBy>Administrator</cp:lastModifiedBy>
  <dcterms:modified xsi:type="dcterms:W3CDTF">2023-02-14T02:56:49Z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F5162E589004440BADAA04694EB1C722</vt:lpwstr>
  </property>
</Properties>
</file>