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rPr>
          <w:rFonts w:ascii="Times New Roman" w:hAnsi="Times New Roman" w:eastAsia="方正小标宋简体"/>
          <w:kern w:val="0"/>
          <w:sz w:val="28"/>
          <w:szCs w:val="24"/>
        </w:rPr>
      </w:pPr>
      <w:r>
        <w:rPr>
          <w:rFonts w:ascii="Times New Roman" w:hAnsi="Times New Roman" w:eastAsia="黑体"/>
          <w:kern w:val="0"/>
          <w:sz w:val="22"/>
          <w:szCs w:val="22"/>
        </w:rPr>
        <w:t>附件2</w:t>
      </w:r>
    </w:p>
    <w:p>
      <w:pPr>
        <w:spacing w:after="156" w:afterLines="50" w:line="520" w:lineRule="exact"/>
        <w:jc w:val="center"/>
        <w:rPr>
          <w:rFonts w:ascii="Times New Roman" w:hAnsi="Times New Roman" w:eastAsia="方正小标宋简体"/>
          <w:w w:val="85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w w:val="80"/>
          <w:kern w:val="0"/>
          <w:sz w:val="32"/>
          <w:szCs w:val="32"/>
        </w:rPr>
        <w:t>靖州苗族侗族自治县202</w:t>
      </w:r>
      <w:r>
        <w:rPr>
          <w:rFonts w:hint="eastAsia" w:ascii="Times New Roman" w:hAnsi="Times New Roman" w:eastAsia="方正小标宋简体"/>
          <w:w w:val="8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小标宋简体"/>
          <w:w w:val="8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小标宋简体"/>
          <w:w w:val="80"/>
          <w:kern w:val="0"/>
          <w:sz w:val="32"/>
          <w:szCs w:val="32"/>
          <w:lang w:eastAsia="zh-CN"/>
        </w:rPr>
        <w:t>企事业单位</w:t>
      </w:r>
      <w:r>
        <w:rPr>
          <w:rFonts w:hint="eastAsia" w:ascii="Times New Roman" w:hAnsi="Times New Roman" w:eastAsia="方正小标宋简体"/>
          <w:w w:val="80"/>
          <w:kern w:val="0"/>
          <w:sz w:val="32"/>
          <w:szCs w:val="32"/>
        </w:rPr>
        <w:t>引进高层次和急需紧</w:t>
      </w:r>
      <w:bookmarkStart w:id="0" w:name="_GoBack"/>
      <w:bookmarkEnd w:id="0"/>
      <w:r>
        <w:rPr>
          <w:rFonts w:hint="eastAsia" w:ascii="Times New Roman" w:hAnsi="Times New Roman" w:eastAsia="方正小标宋简体"/>
          <w:w w:val="80"/>
          <w:kern w:val="0"/>
          <w:sz w:val="32"/>
          <w:szCs w:val="32"/>
        </w:rPr>
        <w:t>缺人才报名表</w:t>
      </w:r>
    </w:p>
    <w:p>
      <w:pPr>
        <w:spacing w:after="156" w:afterLines="50" w:line="560" w:lineRule="exact"/>
        <w:rPr>
          <w:rFonts w:ascii="Times New Roman" w:hAnsi="Times New Roman" w:eastAsia="方正小标宋简体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/>
          <w:color w:val="000000"/>
          <w:kern w:val="0"/>
          <w:sz w:val="24"/>
        </w:rPr>
        <w:t>报考单位：</w:t>
      </w:r>
      <w:r>
        <w:rPr>
          <w:rFonts w:ascii="Times New Roman" w:hAnsi="Times New Roman" w:eastAsia="黑体"/>
          <w:color w:val="000000"/>
          <w:kern w:val="0"/>
          <w:sz w:val="24"/>
          <w:u w:val="single"/>
        </w:rPr>
        <w:t xml:space="preserve">               </w:t>
      </w:r>
      <w:r>
        <w:rPr>
          <w:rFonts w:ascii="Times New Roman" w:hAnsi="Times New Roman" w:eastAsia="黑体"/>
          <w:color w:val="000000"/>
          <w:kern w:val="0"/>
          <w:sz w:val="24"/>
        </w:rPr>
        <w:t xml:space="preserve">             报考岗位名称：</w:t>
      </w:r>
      <w:r>
        <w:rPr>
          <w:rFonts w:ascii="Times New Roman" w:hAnsi="Times New Roman" w:eastAsia="黑体"/>
          <w:color w:val="000000"/>
          <w:kern w:val="0"/>
          <w:sz w:val="24"/>
          <w:u w:val="single"/>
        </w:rPr>
        <w:t xml:space="preserve">           </w:t>
      </w:r>
      <w:r>
        <w:rPr>
          <w:rFonts w:hint="eastAsia" w:ascii="Times New Roman" w:hAnsi="Times New Roman" w:eastAsia="黑体"/>
          <w:color w:val="000000"/>
          <w:kern w:val="0"/>
          <w:sz w:val="24"/>
          <w:u w:val="single"/>
          <w:lang w:val="en-US" w:eastAsia="zh-CN"/>
        </w:rPr>
        <w:t xml:space="preserve">     </w:t>
      </w:r>
      <w:r>
        <w:rPr>
          <w:rFonts w:ascii="Times New Roman" w:hAnsi="Times New Roman" w:eastAsia="黑体"/>
          <w:color w:val="000000"/>
          <w:kern w:val="0"/>
          <w:sz w:val="24"/>
          <w:u w:val="single"/>
        </w:rPr>
        <w:t xml:space="preserve">      </w:t>
      </w:r>
      <w:r>
        <w:rPr>
          <w:rFonts w:ascii="Times New Roman" w:hAnsi="Times New Roman" w:eastAsia="黑体"/>
          <w:color w:val="000000"/>
          <w:kern w:val="0"/>
          <w:sz w:val="24"/>
        </w:rPr>
        <w:t xml:space="preserve">           </w:t>
      </w:r>
    </w:p>
    <w:tbl>
      <w:tblPr>
        <w:tblStyle w:val="7"/>
        <w:tblW w:w="92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10"/>
        <w:gridCol w:w="664"/>
        <w:gridCol w:w="8"/>
        <w:gridCol w:w="937"/>
        <w:gridCol w:w="528"/>
        <w:gridCol w:w="427"/>
        <w:gridCol w:w="923"/>
        <w:gridCol w:w="41"/>
        <w:gridCol w:w="803"/>
        <w:gridCol w:w="629"/>
        <w:gridCol w:w="326"/>
        <w:gridCol w:w="857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出 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近期免冠彩色证件照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政 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婚 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状 况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12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12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学 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经 历</w:t>
            </w:r>
          </w:p>
        </w:tc>
        <w:tc>
          <w:tcPr>
            <w:tcW w:w="8317" w:type="dxa"/>
            <w:gridSpan w:val="13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（从高中开始填按起始时间、毕业学校、专业、学历、学位顺序填写，可注明期间担任的主要职务）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91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工 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经 历</w:t>
            </w:r>
          </w:p>
        </w:tc>
        <w:tc>
          <w:tcPr>
            <w:tcW w:w="8317" w:type="dxa"/>
            <w:gridSpan w:val="13"/>
            <w:tcBorders>
              <w:bottom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（按起始时间、工作单位、岗位、担任职务顺序填写）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学 术论 文及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研 究成 果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家 庭成 员及 主要 社会 关系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ascii="Times New Roman" w:hAnsi="Times New Roman" w:eastAsia="楷体_GB2312"/>
                <w:b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before="312" w:beforeLines="100"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 xml:space="preserve">             报名人（签名）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0"/>
              </w:rPr>
              <w:t xml:space="preserve">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用 人单 位资 格初 审意 见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    注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黑体"/>
          <w:sz w:val="24"/>
        </w:rPr>
        <w:t>说明：1.</w:t>
      </w:r>
      <w:r>
        <w:rPr>
          <w:rFonts w:ascii="Times New Roman" w:hAnsi="Times New Roman" w:eastAsia="仿宋_GB2312"/>
          <w:sz w:val="24"/>
        </w:rPr>
        <w:t>此表须如实填写，经审核发现与事实不符的，责任自负。</w:t>
      </w:r>
    </w:p>
    <w:p>
      <w:pPr>
        <w:autoSpaceDE w:val="0"/>
        <w:autoSpaceDN w:val="0"/>
        <w:adjustRightInd w:val="0"/>
        <w:spacing w:line="400" w:lineRule="exact"/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2.此表一式三份，双面打印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NmM3ZjI3M2MwZGExNjBjMzBjOGU0ZjQ1ZDM3NDQifQ=="/>
  </w:docVars>
  <w:rsids>
    <w:rsidRoot w:val="00000000"/>
    <w:rsid w:val="1D983A66"/>
    <w:rsid w:val="3ABB785F"/>
    <w:rsid w:val="5E0F09D3"/>
    <w:rsid w:val="5FC341F9"/>
    <w:rsid w:val="6902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  <w:rPr>
      <w:rFonts w:eastAsia="仿宋_GB2312"/>
      <w:sz w:val="36"/>
    </w:rPr>
  </w:style>
  <w:style w:type="paragraph" w:styleId="3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仿宋_GB2312"/>
      <w:sz w:val="32"/>
    </w:rPr>
  </w:style>
  <w:style w:type="paragraph" w:styleId="4">
    <w:name w:val="Body Text"/>
    <w:basedOn w:val="1"/>
    <w:qFormat/>
    <w:uiPriority w:val="0"/>
    <w:rPr>
      <w:rFonts w:ascii="方正小标宋简体" w:hAnsi="宋体" w:eastAsia="方正小标宋简体"/>
      <w:sz w:val="43"/>
      <w:szCs w:val="43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Times New Roman" w:hAnsi="Times New Roman" w:eastAsia="方正仿宋简体"/>
      <w:snapToGrid w:val="0"/>
      <w:kern w:val="32"/>
      <w:sz w:val="32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424</Characters>
  <Lines>0</Lines>
  <Paragraphs>0</Paragraphs>
  <TotalTime>1</TotalTime>
  <ScaleCrop>false</ScaleCrop>
  <LinksUpToDate>false</LinksUpToDate>
  <CharactersWithSpaces>750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2022-03-03T00:46:00Z</dcterms:created>
  <dc:creator>Administrator</dc:creator>
  <cp:lastModifiedBy>凌云</cp:lastModifiedBy>
  <dcterms:modified xsi:type="dcterms:W3CDTF">2023-02-16T07:00:00Z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D95EC7A864E6468290D752CFE8A4C03D</vt:lpwstr>
  </property>
</Properties>
</file>