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三江县高级中学参加广西2023届师范类毕业生就业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双选会（桂林专场）公开招聘教师报名表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职</w:t>
            </w:r>
            <w:r>
              <w:rPr>
                <w:rFonts w:hint="eastAsia" w:eastAsia="仿宋_GB2312"/>
                <w:bCs/>
                <w:sz w:val="24"/>
                <w:szCs w:val="32"/>
              </w:rPr>
              <w:t>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both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w w:val="95"/>
                <w:sz w:val="24"/>
                <w:szCs w:val="24"/>
              </w:rPr>
              <w:t>三江县高级中学参加广西2023届师范类毕业生就业双选会（桂林专场）公开招聘教师公告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》，清楚并理解其中内容。本人承诺：提供的本人个人信息真实、准确，慎重报考符合条件的职位，并对自己的报名负责。</w:t>
            </w:r>
            <w:bookmarkStart w:id="0" w:name="_GoBack"/>
            <w:bookmarkEnd w:id="0"/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3342"/>
    <w:rsid w:val="000F717C"/>
    <w:rsid w:val="001B74A6"/>
    <w:rsid w:val="001C23AE"/>
    <w:rsid w:val="00260389"/>
    <w:rsid w:val="003F39B0"/>
    <w:rsid w:val="00462FD9"/>
    <w:rsid w:val="004B7AA6"/>
    <w:rsid w:val="005217ED"/>
    <w:rsid w:val="00530D46"/>
    <w:rsid w:val="00561864"/>
    <w:rsid w:val="00586DB6"/>
    <w:rsid w:val="005E69E0"/>
    <w:rsid w:val="006C460B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F1BB0"/>
    <w:rsid w:val="00B124A0"/>
    <w:rsid w:val="00B77252"/>
    <w:rsid w:val="00B77424"/>
    <w:rsid w:val="00B85DD4"/>
    <w:rsid w:val="00C02BA5"/>
    <w:rsid w:val="00C522ED"/>
    <w:rsid w:val="00C700C1"/>
    <w:rsid w:val="00CD650B"/>
    <w:rsid w:val="00D0676C"/>
    <w:rsid w:val="00E82EB0"/>
    <w:rsid w:val="00ED109C"/>
    <w:rsid w:val="00F82832"/>
    <w:rsid w:val="00F86C33"/>
    <w:rsid w:val="017B216F"/>
    <w:rsid w:val="12426F72"/>
    <w:rsid w:val="16874106"/>
    <w:rsid w:val="23E608EC"/>
    <w:rsid w:val="24B871A3"/>
    <w:rsid w:val="265008D8"/>
    <w:rsid w:val="271875E0"/>
    <w:rsid w:val="299A43A6"/>
    <w:rsid w:val="2E8531D0"/>
    <w:rsid w:val="3B2E1A51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69BE3C7B"/>
    <w:rsid w:val="6CC02812"/>
    <w:rsid w:val="6D807973"/>
    <w:rsid w:val="6ECF117E"/>
    <w:rsid w:val="701F2BB6"/>
    <w:rsid w:val="73DA0040"/>
    <w:rsid w:val="73DB1C6E"/>
    <w:rsid w:val="78F7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58</Words>
  <Characters>334</Characters>
  <Lines>2</Lines>
  <Paragraphs>1</Paragraphs>
  <TotalTime>28</TotalTime>
  <ScaleCrop>false</ScaleCrop>
  <LinksUpToDate>false</LinksUpToDate>
  <CharactersWithSpaces>391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2023-02-23T09:58:07Z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