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ascii="黑体" w:hAnsi="黑体" w:eastAsia="黑体"/>
          <w:sz w:val="32"/>
        </w:rPr>
      </w:pPr>
      <w:r>
        <w:rPr>
          <w:rFonts w:hint="eastAsia" w:ascii="黑体" w:hAnsi="黑体" w:eastAsia="黑体"/>
          <w:sz w:val="32"/>
        </w:rPr>
        <w:t>附件 3</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诚信承诺书</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sz w:val="32"/>
        </w:rPr>
      </w:pPr>
      <w:r>
        <w:rPr>
          <w:rFonts w:hint="eastAsia" w:ascii="仿宋_GB2312" w:eastAsia="仿宋_GB2312"/>
          <w:sz w:val="32"/>
        </w:rPr>
        <w:t>本人郑重承诺：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一、已仔细阅读《昆都仑区20</w:t>
      </w:r>
      <w:r>
        <w:rPr>
          <w:rFonts w:hint="eastAsia" w:ascii="仿宋_GB2312" w:eastAsia="仿宋_GB2312"/>
          <w:sz w:val="32"/>
          <w:lang w:val="en-US" w:eastAsia="zh-CN"/>
        </w:rPr>
        <w:t>23</w:t>
      </w:r>
      <w:r>
        <w:rPr>
          <w:rFonts w:hint="eastAsia" w:ascii="仿宋_GB2312" w:eastAsia="仿宋_GB2312"/>
          <w:sz w:val="32"/>
        </w:rPr>
        <w:t>年上半年</w:t>
      </w:r>
      <w:r>
        <w:rPr>
          <w:rFonts w:hint="eastAsia" w:ascii="仿宋_GB2312" w:eastAsia="仿宋_GB2312"/>
          <w:sz w:val="32"/>
          <w:lang w:val="en-US" w:eastAsia="zh-CN"/>
        </w:rPr>
        <w:t>面向社会公开招聘幼儿教师公告</w:t>
      </w:r>
      <w:r>
        <w:rPr>
          <w:rFonts w:hint="eastAsia" w:ascii="仿宋_GB2312" w:eastAsia="仿宋_GB2312"/>
          <w:sz w:val="32"/>
        </w:rPr>
        <w:t>》，理解其内容，符合引进条件，不属于下列不得报考人员范围。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w:t>
      </w:r>
      <w:r>
        <w:rPr>
          <w:rFonts w:hint="default" w:ascii="Times New Roman" w:hAnsi="Times New Roman" w:eastAsia="仿宋_GB2312" w:cs="Times New Roman"/>
          <w:color w:val="auto"/>
          <w:sz w:val="32"/>
          <w:szCs w:val="32"/>
          <w:lang w:val="en-US" w:eastAsia="zh-CN"/>
        </w:rPr>
        <w:t>在读的普通高等学校全日制专科生、本科生、研究生（不含应届毕业生）</w:t>
      </w:r>
      <w:r>
        <w:rPr>
          <w:rFonts w:hint="eastAsia" w:ascii="仿宋_GB2312" w:eastAsia="仿宋_GB2312"/>
          <w:sz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eastAsia="仿宋_GB2312"/>
          <w:sz w:val="32"/>
        </w:rPr>
        <w:t>（二）</w:t>
      </w:r>
      <w:r>
        <w:rPr>
          <w:rFonts w:hint="default" w:ascii="Times New Roman" w:hAnsi="Times New Roman" w:eastAsia="仿宋_GB2312" w:cs="Times New Roman"/>
          <w:color w:val="auto"/>
          <w:sz w:val="32"/>
          <w:szCs w:val="32"/>
          <w:lang w:val="en-US" w:eastAsia="zh-CN"/>
        </w:rPr>
        <w:t>试用期内和未满最低服务年限的机关、事业单位工作人员，政法机关定向招录培养公</w:t>
      </w:r>
      <w:bookmarkStart w:id="0" w:name="_GoBack"/>
      <w:bookmarkEnd w:id="0"/>
      <w:r>
        <w:rPr>
          <w:rFonts w:hint="default" w:ascii="Times New Roman" w:hAnsi="Times New Roman" w:eastAsia="仿宋_GB2312" w:cs="Times New Roman"/>
          <w:color w:val="auto"/>
          <w:sz w:val="32"/>
          <w:szCs w:val="32"/>
          <w:lang w:val="en-US" w:eastAsia="zh-CN"/>
        </w:rPr>
        <w:t>务员录取后在读人员</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（三）在公务员或事业单位招考中被认定为有舞弊等严重违反录用纪律行为或在禁考期内的人员；公务员或事业单位被辞退或被取消录用未满五年的人员（含参公单位工作人员）；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（四）曾因犯罪受过刑事处罚的人员；涉嫌违法违纪正在接受审查的人员；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（五）受到党纪政纪处分的人员；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（六）现役军人；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（七）法律规定不得招聘的其它情形人员。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二、填报提供的个人信息、各类证明材料真实准确、完整有效。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三、能如期提供学历学位证书、个人档案及其他相关证明材料。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对违反以上承诺所造成的的后果，本人自愿承担相应责任。</w:t>
      </w:r>
    </w:p>
    <w:p>
      <w:pPr>
        <w:keepNext w:val="0"/>
        <w:keepLines w:val="0"/>
        <w:pageBreakBefore w:val="0"/>
        <w:widowControl w:val="0"/>
        <w:kinsoku/>
        <w:wordWrap w:val="0"/>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sz w:val="32"/>
        </w:rPr>
      </w:pPr>
    </w:p>
    <w:p>
      <w:pPr>
        <w:keepNext w:val="0"/>
        <w:keepLines w:val="0"/>
        <w:pageBreakBefore w:val="0"/>
        <w:widowControl w:val="0"/>
        <w:kinsoku/>
        <w:wordWrap w:val="0"/>
        <w:overflowPunct/>
        <w:topLinePunct w:val="0"/>
        <w:autoSpaceDE/>
        <w:autoSpaceDN/>
        <w:bidi w:val="0"/>
        <w:adjustRightInd/>
        <w:snapToGrid/>
        <w:spacing w:line="560" w:lineRule="exact"/>
        <w:ind w:firstLine="1920" w:firstLineChars="600"/>
        <w:jc w:val="both"/>
        <w:textAlignment w:val="auto"/>
        <w:rPr>
          <w:rFonts w:ascii="仿宋_GB2312" w:eastAsia="仿宋_GB2312"/>
          <w:sz w:val="32"/>
        </w:rPr>
      </w:pPr>
      <w:r>
        <w:rPr>
          <w:rFonts w:hint="eastAsia" w:ascii="仿宋_GB2312" w:eastAsia="仿宋_GB2312"/>
          <w:sz w:val="32"/>
        </w:rPr>
        <w:t xml:space="preserve">本人签字：      </w:t>
      </w:r>
      <w:r>
        <w:rPr>
          <w:rFonts w:hint="eastAsia" w:ascii="仿宋_GB2312" w:eastAsia="仿宋_GB2312"/>
          <w:sz w:val="32"/>
          <w:lang w:val="en-US" w:eastAsia="zh-CN"/>
        </w:rPr>
        <w:t xml:space="preserve">   </w:t>
      </w:r>
      <w:r>
        <w:rPr>
          <w:rFonts w:hint="eastAsia" w:ascii="仿宋_GB2312" w:eastAsia="仿宋_GB2312"/>
          <w:sz w:val="32"/>
        </w:rPr>
        <w:t xml:space="preserve">   年 </w:t>
      </w:r>
      <w:r>
        <w:rPr>
          <w:rFonts w:hint="eastAsia" w:ascii="仿宋_GB2312" w:eastAsia="仿宋_GB2312"/>
          <w:sz w:val="32"/>
          <w:lang w:val="en-US" w:eastAsia="zh-CN"/>
        </w:rPr>
        <w:t xml:space="preserve"> </w:t>
      </w:r>
      <w:r>
        <w:rPr>
          <w:rFonts w:hint="eastAsia" w:ascii="仿宋_GB2312" w:eastAsia="仿宋_GB2312"/>
          <w:sz w:val="32"/>
        </w:rPr>
        <w:t xml:space="preserve"> 月  日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MjUyMWM0NzQzNDA0ZjQ5Nzg4ZGI5OWZkOTMxOWIifQ=="/>
  </w:docVars>
  <w:rsids>
    <w:rsidRoot w:val="00460AE6"/>
    <w:rsid w:val="00077920"/>
    <w:rsid w:val="000A5203"/>
    <w:rsid w:val="001802C3"/>
    <w:rsid w:val="00362404"/>
    <w:rsid w:val="0041437D"/>
    <w:rsid w:val="00460AE6"/>
    <w:rsid w:val="004731B4"/>
    <w:rsid w:val="00507EF8"/>
    <w:rsid w:val="00545CC4"/>
    <w:rsid w:val="00624827"/>
    <w:rsid w:val="006C235D"/>
    <w:rsid w:val="00792330"/>
    <w:rsid w:val="008A3CF4"/>
    <w:rsid w:val="008E7955"/>
    <w:rsid w:val="009D4D84"/>
    <w:rsid w:val="00A30CB3"/>
    <w:rsid w:val="00C720EB"/>
    <w:rsid w:val="00D24304"/>
    <w:rsid w:val="00E42B74"/>
    <w:rsid w:val="00F00CB6"/>
    <w:rsid w:val="03993BA4"/>
    <w:rsid w:val="07C5765D"/>
    <w:rsid w:val="0A083831"/>
    <w:rsid w:val="1A864A2A"/>
    <w:rsid w:val="1C2B03B6"/>
    <w:rsid w:val="1F49071C"/>
    <w:rsid w:val="2553596A"/>
    <w:rsid w:val="3BAA02CE"/>
    <w:rsid w:val="3FAC4683"/>
    <w:rsid w:val="40267F92"/>
    <w:rsid w:val="44226D64"/>
    <w:rsid w:val="4E127DA7"/>
    <w:rsid w:val="4F1B22DD"/>
    <w:rsid w:val="57AA7EF3"/>
    <w:rsid w:val="585A490F"/>
    <w:rsid w:val="5FB4311A"/>
    <w:rsid w:val="63E5582C"/>
    <w:rsid w:val="665D2EFB"/>
    <w:rsid w:val="685C4425"/>
    <w:rsid w:val="68AB4C28"/>
    <w:rsid w:val="6A3273AF"/>
    <w:rsid w:val="7670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405</Words>
  <Characters>408</Characters>
  <Lines>3</Lines>
  <Paragraphs>1</Paragraphs>
  <TotalTime>3</TotalTime>
  <ScaleCrop>false</ScaleCrop>
  <LinksUpToDate>false</LinksUpToDate>
  <CharactersWithSpaces>429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2021-08-17T11:26:00Z</dcterms:created>
  <dc:creator>组织一室</dc:creator>
  <cp:lastModifiedBy>dell</cp:lastModifiedBy>
  <dcterms:modified xsi:type="dcterms:W3CDTF">2023-03-01T03:55:20Z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2DEF8ECD8B974D8790447F73D39AFFFE</vt:lpwstr>
  </property>
</Properties>
</file>