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</w:p>
    <w:tbl>
      <w:tblPr>
        <w:tblStyle w:val="2"/>
        <w:tblpPr w:leftFromText="180" w:rightFromText="180" w:vertAnchor="text" w:horzAnchor="page" w:tblpXSpec="center" w:tblpY="327"/>
        <w:tblOverlap w:val="never"/>
        <w:tblW w:w="149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790"/>
        <w:gridCol w:w="890"/>
        <w:gridCol w:w="710"/>
        <w:gridCol w:w="708"/>
        <w:gridCol w:w="684"/>
        <w:gridCol w:w="684"/>
        <w:gridCol w:w="684"/>
        <w:gridCol w:w="680"/>
        <w:gridCol w:w="720"/>
        <w:gridCol w:w="720"/>
        <w:gridCol w:w="720"/>
        <w:gridCol w:w="664"/>
        <w:gridCol w:w="637"/>
        <w:gridCol w:w="672"/>
        <w:gridCol w:w="648"/>
        <w:gridCol w:w="636"/>
        <w:gridCol w:w="708"/>
        <w:gridCol w:w="729"/>
        <w:gridCol w:w="6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3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eastAsia="方正小标宋简体"/>
                <w:sz w:val="36"/>
                <w:szCs w:val="36"/>
                <w:lang w:eastAsia="zh-CN"/>
              </w:rPr>
              <w:t>202</w:t>
            </w:r>
            <w:r>
              <w:rPr>
                <w:rFonts w:hint="eastAsia" w:eastAsia="方正小标宋简体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eastAsia="方正小标宋简体"/>
                <w:sz w:val="36"/>
                <w:szCs w:val="36"/>
              </w:rPr>
              <w:t>年度湖北省</w:t>
            </w:r>
            <w:r>
              <w:rPr>
                <w:rFonts w:hint="eastAsia" w:eastAsia="方正小标宋简体"/>
                <w:sz w:val="36"/>
                <w:szCs w:val="36"/>
                <w:lang w:val="en-US" w:eastAsia="zh-CN"/>
              </w:rPr>
              <w:t>城镇</w:t>
            </w:r>
            <w:r>
              <w:rPr>
                <w:rFonts w:hint="eastAsia" w:eastAsia="方正小标宋简体"/>
                <w:sz w:val="36"/>
                <w:szCs w:val="36"/>
              </w:rPr>
              <w:t>义务教育学校教师岗位申报表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填报单位：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老河口市教育局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6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填报日期：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2023年1月13日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学段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岗位空缺数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申报岗位总数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道德与法治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历史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信息技术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体育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音乐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美术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小学科学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心理健康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教育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劳动技术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89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3"/>
                <w:szCs w:val="13"/>
                <w:lang w:val="en-US" w:eastAsia="zh-CN"/>
              </w:rPr>
              <w:t>（含预退休54人）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小学学段（合计）</w:t>
            </w:r>
          </w:p>
        </w:tc>
        <w:tc>
          <w:tcPr>
            <w:tcW w:w="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54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3"/>
                <w:szCs w:val="13"/>
                <w:lang w:val="en-US" w:eastAsia="zh-CN"/>
              </w:rPr>
              <w:t>（含预退休25人）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光未然小学</w:t>
            </w:r>
          </w:p>
        </w:tc>
        <w:tc>
          <w:tcPr>
            <w:tcW w:w="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3"/>
                <w:szCs w:val="13"/>
                <w:lang w:val="en-US" w:eastAsia="zh-CN"/>
              </w:rPr>
              <w:t>（足球方向）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实验小学</w:t>
            </w:r>
          </w:p>
        </w:tc>
        <w:tc>
          <w:tcPr>
            <w:tcW w:w="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第八小学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3"/>
                <w:szCs w:val="13"/>
                <w:lang w:val="en-US" w:eastAsia="zh-CN"/>
              </w:rPr>
              <w:t>（足球方向）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江山小学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3"/>
                <w:szCs w:val="13"/>
                <w:lang w:val="en-US" w:eastAsia="zh-CN"/>
              </w:rPr>
              <w:t>（含预退休4人）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初中学段（合计）</w:t>
            </w:r>
          </w:p>
        </w:tc>
        <w:tc>
          <w:tcPr>
            <w:tcW w:w="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35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3"/>
                <w:szCs w:val="13"/>
                <w:lang w:val="en-US" w:eastAsia="zh-CN"/>
              </w:rPr>
              <w:t>（含预退休29人）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第三中学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3"/>
                <w:szCs w:val="13"/>
                <w:lang w:val="en-US" w:eastAsia="zh-CN"/>
              </w:rPr>
              <w:t>（含预退休10人）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第四中学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3"/>
                <w:szCs w:val="13"/>
                <w:lang w:val="en-US" w:eastAsia="zh-CN"/>
              </w:rPr>
              <w:t>（含预退休19人）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3"/>
                <w:szCs w:val="13"/>
                <w:lang w:val="en-US" w:eastAsia="zh-CN"/>
              </w:rPr>
              <w:t>（足球方向）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实验中学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</w:tbl>
    <w:p/>
    <w:p>
      <w:pPr>
        <w:rPr>
          <w:rFonts w:hint="eastAsia" w:eastAsia="宋体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Spec="center" w:tblpY="327"/>
        <w:tblOverlap w:val="never"/>
        <w:tblW w:w="149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eastAsia="方正小标宋简体"/>
                <w:sz w:val="36"/>
                <w:szCs w:val="36"/>
                <w:lang w:eastAsia="zh-CN"/>
              </w:rPr>
              <w:t>202</w:t>
            </w:r>
            <w:r>
              <w:rPr>
                <w:rFonts w:hint="eastAsia" w:eastAsia="方正小标宋简体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eastAsia="方正小标宋简体"/>
                <w:sz w:val="36"/>
                <w:szCs w:val="36"/>
              </w:rPr>
              <w:t>年度湖北省</w:t>
            </w:r>
            <w:r>
              <w:rPr>
                <w:rFonts w:hint="eastAsia" w:eastAsia="方正小标宋简体"/>
                <w:sz w:val="36"/>
                <w:szCs w:val="36"/>
                <w:lang w:val="en-US" w:eastAsia="zh-CN"/>
              </w:rPr>
              <w:t>城镇</w:t>
            </w:r>
            <w:r>
              <w:rPr>
                <w:rFonts w:hint="eastAsia" w:eastAsia="方正小标宋简体"/>
                <w:sz w:val="36"/>
                <w:szCs w:val="36"/>
              </w:rPr>
              <w:t>义务教育学校教师岗位申报表</w:t>
            </w:r>
            <w:r>
              <w:rPr>
                <w:rFonts w:hint="eastAsia" w:eastAsia="方正小标宋简体"/>
                <w:sz w:val="36"/>
                <w:szCs w:val="36"/>
                <w:lang w:val="en-US" w:eastAsia="zh-CN"/>
              </w:rPr>
              <w:t>(体育教师)</w:t>
            </w:r>
          </w:p>
        </w:tc>
      </w:tr>
    </w:tbl>
    <w:p/>
    <w:tbl>
      <w:tblPr>
        <w:tblStyle w:val="2"/>
        <w:tblpPr w:leftFromText="180" w:rightFromText="180" w:vertAnchor="text" w:horzAnchor="page" w:tblpX="1441" w:tblpY="374"/>
        <w:tblOverlap w:val="never"/>
        <w:tblW w:w="14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  <w:gridCol w:w="4800"/>
        <w:gridCol w:w="4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学段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城镇义务教育学校小学体育A岗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江山小学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城镇义务教育学校小学体育B岗（足球方向）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光未然小学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第八小学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城镇义务教育学校初中体育A岗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城镇义务教育学校初中体育B岗（足球方向）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第四中学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YWE3MDNkNTQ3NmM1ZjczMTQxM2E2ZWFmOTM5ZDIifQ=="/>
  </w:docVars>
  <w:rsids>
    <w:rsidRoot w:val="51A27A21"/>
    <w:rsid w:val="51A2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2023-03-02T10:59:00Z</dcterms:created>
  <dc:creator>王小明丶</dc:creator>
  <cp:lastModifiedBy>王小明丶</cp:lastModifiedBy>
  <dcterms:modified xsi:type="dcterms:W3CDTF">2023-03-02T11:08:18Z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03085145704A410782A1939071A090A4</vt:lpwstr>
  </property>
</Properties>
</file>