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53" w:type="dxa"/>
        <w:tblInd w:w="-2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570"/>
        <w:gridCol w:w="642"/>
        <w:gridCol w:w="657"/>
        <w:gridCol w:w="511"/>
        <w:gridCol w:w="554"/>
        <w:gridCol w:w="1051"/>
        <w:gridCol w:w="890"/>
        <w:gridCol w:w="1066"/>
        <w:gridCol w:w="1095"/>
        <w:gridCol w:w="949"/>
        <w:gridCol w:w="963"/>
        <w:gridCol w:w="686"/>
        <w:gridCol w:w="1139"/>
        <w:gridCol w:w="554"/>
        <w:gridCol w:w="1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附件3：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武山县202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/>
              </w:rPr>
              <w:t>教育系统引进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急需紧缺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/>
              </w:rPr>
              <w:t>人才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本科学历情况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硕士学历情况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专业技术职称情况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53" w:type="dxa"/>
            <w:gridSpan w:val="1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备注：1.应聘人员应按照要求如实完整填写相关信息； 2.每位应聘人员只能选择一个应聘岗位；3.此表填写后发电子邮件到指定邮箱。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N2U2ZmE4ZTVjYmUxYWUwODgxODFjMjQ4Y2Q2MTAifQ=="/>
  </w:docVars>
  <w:rsids>
    <w:rsidRoot w:val="7E7613A3"/>
    <w:rsid w:val="0B2D79DB"/>
    <w:rsid w:val="10D060DA"/>
    <w:rsid w:val="15772CC9"/>
    <w:rsid w:val="2CB20D73"/>
    <w:rsid w:val="2CD933E3"/>
    <w:rsid w:val="3B594419"/>
    <w:rsid w:val="4BA531C8"/>
    <w:rsid w:val="5A7010C9"/>
    <w:rsid w:val="61D40140"/>
    <w:rsid w:val="6EB31311"/>
    <w:rsid w:val="7E7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167</Characters>
  <Lines>0</Lines>
  <Paragraphs>0</Paragraphs>
  <TotalTime>13</TotalTime>
  <ScaleCrop>false</ScaleCrop>
  <LinksUpToDate>false</LinksUpToDate>
  <CharactersWithSpaces>171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2023-03-15T09:05:00Z</dcterms:created>
  <dc:creator>Administrator</dc:creator>
  <cp:lastModifiedBy>HP</cp:lastModifiedBy>
  <dcterms:modified xsi:type="dcterms:W3CDTF">2023-03-17T09:53:06Z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765BB0219DB941ECA6AEB7F72EAFB50A</vt:lpwstr>
  </property>
</Properties>
</file>