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年衡阳幼儿师范高等专科学校人才引进需求目录</w:t>
      </w:r>
    </w:p>
    <w:tbl>
      <w:tblPr>
        <w:tblStyle w:val="4"/>
        <w:tblW w:w="11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20"/>
        <w:gridCol w:w="1050"/>
        <w:gridCol w:w="2298"/>
        <w:gridCol w:w="2805"/>
        <w:gridCol w:w="2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教师岗位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A01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博士研究生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教育类、中国语言文学类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主要从事学前教育教研工作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教师岗位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A02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博士研究生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教育类、中国语言文学类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主要从事小学教育教研工作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教师岗位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A03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博士研究生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哲学类、政治学类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主要从事思想政治教研工作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教师岗位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B01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硕士研究生及以上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教师岗位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B02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硕士研究生及以上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教师岗位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B03</w:t>
            </w:r>
          </w:p>
        </w:tc>
        <w:tc>
          <w:tcPr>
            <w:tcW w:w="1050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98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硕士研究生及以上</w:t>
            </w:r>
          </w:p>
        </w:tc>
        <w:tc>
          <w:tcPr>
            <w:tcW w:w="28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护理学护理硕士</w:t>
            </w:r>
          </w:p>
        </w:tc>
        <w:tc>
          <w:tcPr>
            <w:tcW w:w="2932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60" w:firstLineChars="600"/>
        <w:textAlignment w:val="auto"/>
      </w:pPr>
      <w:r>
        <w:rPr>
          <w:rFonts w:hint="eastAsia" w:ascii="方正仿宋简体" w:hAnsi="方正仿宋简体" w:eastAsia="方正仿宋简体" w:cs="方正仿宋简体"/>
          <w:lang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lang w:eastAsia="zh-CN"/>
        </w:rPr>
        <w:t>“专业要求”参照《湖南</w:t>
      </w:r>
      <w:r>
        <w:rPr>
          <w:rFonts w:hint="eastAsia" w:ascii="方正仿宋简体" w:hAnsi="方正仿宋简体" w:eastAsia="方正仿宋简体" w:cs="方正仿宋简体"/>
          <w:color w:val="auto"/>
          <w:lang w:eastAsia="zh-CN"/>
        </w:rPr>
        <w:t>省202</w:t>
      </w:r>
      <w:r>
        <w:rPr>
          <w:rFonts w:hint="eastAsia" w:ascii="方正仿宋简体" w:hAnsi="方正仿宋简体" w:eastAsia="方正仿宋简体" w:cs="方正仿宋简体"/>
          <w:color w:val="auto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lang w:eastAsia="zh-CN"/>
        </w:rPr>
        <w:t>年考</w:t>
      </w:r>
      <w:r>
        <w:rPr>
          <w:rFonts w:hint="eastAsia" w:ascii="方正仿宋简体" w:hAnsi="方正仿宋简体" w:eastAsia="方正仿宋简体" w:cs="方正仿宋简体"/>
          <w:lang w:eastAsia="zh-CN"/>
        </w:rPr>
        <w:t>试录用公务员专业指导目录》填写</w:t>
      </w:r>
    </w:p>
    <w:p/>
    <w:sectPr>
      <w:footerReference r:id="rId3" w:type="default"/>
      <w:pgSz w:w="16838" w:h="11906" w:orient="landscape"/>
      <w:pgMar w:top="1539" w:right="1440" w:bottom="15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IwZDZmNjk5YTRhNWIzMzdhZDNkYmNkNWU2YmQifQ=="/>
  </w:docVars>
  <w:rsids>
    <w:rsidRoot w:val="50D9074B"/>
    <w:rsid w:val="50D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2023-03-20T12:07:00Z</dcterms:created>
  <dc:creator>宸</dc:creator>
  <cp:lastModifiedBy>宸</cp:lastModifiedBy>
  <dcterms:modified xsi:type="dcterms:W3CDTF">2023-03-20T12:08:07Z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A1C31622A4E749D5B71D52FF5C38CB90</vt:lpwstr>
  </property>
</Properties>
</file>