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420"/>
        <w:jc w:val="center"/>
        <w:rPr>
          <w:rFonts w:ascii="微软雅黑" w:hAnsi="微软雅黑" w:eastAsia="微软雅黑" w:cs="微软雅黑"/>
          <w:i w:val="0"/>
          <w:iCs w:val="0"/>
          <w:caps w:val="0"/>
          <w:color w:val="666666"/>
          <w:spacing w:val="0"/>
          <w:sz w:val="21"/>
          <w:szCs w:val="21"/>
        </w:rPr>
      </w:pPr>
      <w:r>
        <w:rPr>
          <w:rStyle w:val="9"/>
          <w:rFonts w:hint="eastAsia" w:ascii="微软雅黑" w:hAnsi="微软雅黑" w:eastAsia="微软雅黑" w:cs="微软雅黑"/>
          <w:b/>
          <w:bCs/>
          <w:i w:val="0"/>
          <w:iCs w:val="0"/>
          <w:caps w:val="0"/>
          <w:color w:val="666666"/>
          <w:spacing w:val="0"/>
          <w:kern w:val="0"/>
          <w:sz w:val="21"/>
          <w:szCs w:val="21"/>
          <w:shd w:val="clear" w:fill="FFFFFF"/>
          <w:lang w:val="en-US" w:eastAsia="zh-CN" w:bidi="ar"/>
        </w:rPr>
        <w:t>2023年攀枝花市市级事业单位春季引才报名信息表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244"/>
        <w:gridCol w:w="30"/>
        <w:gridCol w:w="24"/>
        <w:gridCol w:w="501"/>
        <w:gridCol w:w="502"/>
        <w:gridCol w:w="47"/>
        <w:gridCol w:w="1279"/>
        <w:gridCol w:w="637"/>
        <w:gridCol w:w="3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姓名</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性别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出生年月</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 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照 片</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FF0000"/>
                <w:spacing w:val="0"/>
                <w:kern w:val="0"/>
                <w:sz w:val="21"/>
                <w:szCs w:val="21"/>
                <w:lang w:val="en-US" w:eastAsia="zh-CN" w:bidi="ar"/>
              </w:rPr>
              <w:t>（近２个月的蓝底证件照，不要美图修图）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民族</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籍贯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出生地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面貌</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入党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时间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健康状况</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毕业时间、院校及专业</w:t>
            </w:r>
          </w:p>
        </w:tc>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本人现工作单位及职务、职称（应届毕业生不填写）</w:t>
            </w: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应聘岗位</w:t>
            </w: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简</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历</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含学</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习经</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历和</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社会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经历</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w:t>
            </w:r>
          </w:p>
        </w:tc>
        <w:tc>
          <w:tcPr>
            <w:tcW w:w="0" w:type="auto"/>
            <w:gridSpan w:val="8"/>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after="210" w:afterAutospacing="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FF0000"/>
                <w:spacing w:val="0"/>
                <w:kern w:val="0"/>
                <w:sz w:val="21"/>
                <w:szCs w:val="21"/>
                <w:lang w:val="en-US" w:eastAsia="zh-CN" w:bidi="ar"/>
              </w:rPr>
              <w:t>从高中开始写，研究生期间要简要阐述研究的方向（如：研究生期间主要开展不同土壤类型降雨产流过程和特征及产水量模拟研究）。</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FF0000"/>
                <w:spacing w:val="0"/>
                <w:kern w:val="0"/>
                <w:sz w:val="21"/>
                <w:szCs w:val="21"/>
                <w:lang w:val="en-US" w:eastAsia="zh-CN" w:bidi="ar"/>
              </w:rPr>
              <w:t>例如：2008.09-2011.07 绵阳实验中学学习</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FF0000"/>
                <w:spacing w:val="0"/>
                <w:kern w:val="0"/>
                <w:sz w:val="21"/>
                <w:szCs w:val="21"/>
                <w:lang w:val="en-US" w:eastAsia="zh-CN" w:bidi="ar"/>
              </w:rPr>
              <w:t>2011.09-2015.07 西南石油大学高分子材料专业学习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学术成</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果及主持和参与的重大课题（项目）</w:t>
            </w:r>
          </w:p>
        </w:tc>
        <w:tc>
          <w:tcPr>
            <w:tcW w:w="0" w:type="auto"/>
            <w:gridSpan w:val="8"/>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FF0000"/>
                <w:spacing w:val="0"/>
                <w:kern w:val="0"/>
                <w:sz w:val="21"/>
                <w:szCs w:val="21"/>
                <w:lang w:val="en-US" w:eastAsia="zh-CN" w:bidi="ar"/>
              </w:rPr>
              <w:t>写明时间。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奖</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惩</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情</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况</w:t>
            </w:r>
          </w:p>
        </w:tc>
        <w:tc>
          <w:tcPr>
            <w:tcW w:w="0" w:type="auto"/>
            <w:gridSpan w:val="8"/>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FF0000"/>
                <w:spacing w:val="0"/>
                <w:kern w:val="0"/>
                <w:sz w:val="21"/>
                <w:szCs w:val="21"/>
                <w:lang w:val="en-US" w:eastAsia="zh-CN" w:bidi="ar"/>
              </w:rPr>
              <w:t>例如：2020.10获得四川省“互联网+”比赛铜奖</w:t>
            </w:r>
          </w:p>
        </w:tc>
      </w:tr>
    </w:tbl>
    <w:p>
      <w:pPr>
        <w:rPr>
          <w:vanish/>
          <w:sz w:val="24"/>
          <w:szCs w:val="24"/>
        </w:rPr>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680"/>
        <w:gridCol w:w="912"/>
        <w:gridCol w:w="912"/>
        <w:gridCol w:w="414"/>
        <w:gridCol w:w="414"/>
        <w:gridCol w:w="828"/>
        <w:gridCol w:w="21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家庭主要成员及重要社会关系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称 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姓 名</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出生</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年月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面貌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工作单位及职务或职称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持有证书情况</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个人性格特点及专长</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身份证</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号码</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联系</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电话</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电子邮箱</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资格审</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核结果及意见</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本人承诺：上述填写内容真实完整。如有不实，本人愿承担一切法律责任。</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报名人： 2023年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69F5196"/>
    <w:rsid w:val="169F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2023-03-26T04:43:00Z</dcterms:created>
  <dc:creator>Administrator</dc:creator>
  <cp:lastModifiedBy>Administrator</cp:lastModifiedBy>
  <dcterms:modified xsi:type="dcterms:W3CDTF">2023-03-26T08:08:59Z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6367F5B167A34579A3154602B622379B</vt:lpwstr>
  </property>
</Properties>
</file>