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3B" w:rsidRDefault="00D1663B">
      <w:pPr>
        <w:spacing w:line="50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9</w:t>
      </w:r>
    </w:p>
    <w:p w:rsidR="00D1663B" w:rsidRDefault="00D1663B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诚信报考承诺书</w:t>
      </w:r>
    </w:p>
    <w:p w:rsidR="00D1663B" w:rsidRPr="001F078A" w:rsidRDefault="00D1663B" w:rsidP="001F078A">
      <w:pPr>
        <w:pStyle w:val="Heading4"/>
        <w:spacing w:before="100" w:after="100" w:line="440" w:lineRule="exact"/>
        <w:jc w:val="center"/>
        <w:rPr>
          <w:rFonts w:ascii="Times New Roman" w:eastAsia="仿宋_GB2312" w:hAnsi="Times New Roman"/>
          <w:b w:val="0"/>
          <w:bCs w:val="0"/>
          <w:sz w:val="32"/>
          <w:szCs w:val="32"/>
        </w:rPr>
      </w:pPr>
      <w:r w:rsidRPr="001F078A">
        <w:rPr>
          <w:rFonts w:ascii="Times New Roman" w:eastAsia="仿宋_GB2312" w:hAnsi="Times New Roman" w:hint="eastAsia"/>
          <w:b w:val="0"/>
          <w:bCs w:val="0"/>
          <w:sz w:val="32"/>
          <w:szCs w:val="32"/>
        </w:rPr>
        <w:t>（其他高层次人才）</w:t>
      </w:r>
    </w:p>
    <w:p w:rsidR="00D1663B" w:rsidRDefault="00D1663B" w:rsidP="001F078A">
      <w:pPr>
        <w:widowControl/>
        <w:adjustRightInd w:val="0"/>
        <w:snapToGrid w:val="0"/>
        <w:spacing w:line="44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</w:p>
    <w:p w:rsidR="00D1663B" w:rsidRDefault="00D1663B" w:rsidP="001F078A">
      <w:pPr>
        <w:widowControl/>
        <w:adjustRightInd w:val="0"/>
        <w:snapToGrid w:val="0"/>
        <w:spacing w:line="44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本人已仔细阅读《南丹县</w:t>
      </w:r>
      <w:r>
        <w:rPr>
          <w:rFonts w:ascii="Times New Roman" w:eastAsia="仿宋_GB2312" w:hAnsi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年事业单位自主公开招聘高层次急需紧缺人才公告》《南丹县参加广西大学</w:t>
      </w:r>
      <w:r>
        <w:rPr>
          <w:rFonts w:ascii="Times New Roman" w:eastAsia="仿宋_GB2312" w:hAnsi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届毕业生春季双选会自主招聘高层次急需紧缺人才及教师公告》，清楚并理解其内容。在此，我郑重承诺：</w:t>
      </w:r>
    </w:p>
    <w:p w:rsidR="00D1663B" w:rsidRDefault="00D1663B" w:rsidP="001F078A">
      <w:pPr>
        <w:widowControl/>
        <w:adjustRightInd w:val="0"/>
        <w:snapToGrid w:val="0"/>
        <w:spacing w:line="44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一、自觉遵守招聘工作的有关政策，遵守考试纪律，服从考试安排，不作弊或协助他人作弊。</w:t>
      </w:r>
    </w:p>
    <w:p w:rsidR="00D1663B" w:rsidRDefault="00D1663B" w:rsidP="001F078A">
      <w:pPr>
        <w:widowControl/>
        <w:adjustRightInd w:val="0"/>
        <w:snapToGrid w:val="0"/>
        <w:spacing w:line="440" w:lineRule="exact"/>
        <w:ind w:firstLineChars="200" w:firstLine="3168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 w:rsidR="00D1663B" w:rsidRPr="00E47995" w:rsidRDefault="00D1663B" w:rsidP="001F078A">
      <w:pPr>
        <w:widowControl/>
        <w:adjustRightInd w:val="0"/>
        <w:snapToGrid w:val="0"/>
        <w:spacing w:line="440" w:lineRule="exact"/>
        <w:ind w:firstLineChars="2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E47995">
        <w:rPr>
          <w:rFonts w:ascii="Times New Roman" w:eastAsia="仿宋_GB2312" w:hAnsi="Times New Roman" w:hint="eastAsia"/>
          <w:kern w:val="0"/>
          <w:sz w:val="32"/>
          <w:szCs w:val="32"/>
        </w:rPr>
        <w:t>三、符合招聘公告中要求的全部资格条件，并能够按要求提供相关材料配合招聘单位进行审核。资格审查贯穿于招聘工作全过程</w:t>
      </w:r>
      <w:r w:rsidRPr="00E47995">
        <w:rPr>
          <w:rFonts w:ascii="Times New Roman" w:eastAsia="仿宋_GB2312" w:hAnsi="Times New Roman" w:hint="eastAsia"/>
          <w:kern w:val="0"/>
          <w:sz w:val="32"/>
          <w:szCs w:val="32"/>
          <w:shd w:val="clear" w:color="auto" w:fill="FFFFFF"/>
        </w:rPr>
        <w:t>，本人在明知不符合基本条件或不符合岗位条件仍报名的，在任何环节被审核发现，将取消聘用资格</w:t>
      </w:r>
      <w:r w:rsidRPr="00E47995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bookmarkStart w:id="0" w:name="_GoBack"/>
      <w:bookmarkEnd w:id="0"/>
    </w:p>
    <w:p w:rsidR="00D1663B" w:rsidRPr="00E47995" w:rsidRDefault="00D1663B" w:rsidP="001F078A">
      <w:pPr>
        <w:widowControl/>
        <w:spacing w:line="440" w:lineRule="exact"/>
        <w:ind w:firstLineChars="200" w:firstLine="31680"/>
        <w:jc w:val="left"/>
        <w:rPr>
          <w:rFonts w:ascii="Times New Roman" w:eastAsia="仿宋_GB2312" w:hAnsi="Times New Roman"/>
          <w:bCs/>
          <w:sz w:val="32"/>
          <w:szCs w:val="32"/>
          <w:u w:val="single"/>
        </w:rPr>
      </w:pPr>
      <w:r w:rsidRPr="00E47995">
        <w:rPr>
          <w:rFonts w:ascii="Times New Roman" w:eastAsia="仿宋_GB2312" w:hAnsi="Times New Roman" w:hint="eastAsia"/>
          <w:bCs/>
          <w:sz w:val="32"/>
          <w:szCs w:val="32"/>
        </w:rPr>
        <w:t>四、本人承诺按期完成学业，在规定时间内（</w:t>
      </w:r>
      <w:r w:rsidRPr="00E47995">
        <w:rPr>
          <w:rFonts w:ascii="Times New Roman" w:eastAsia="仿宋_GB2312" w:hAnsi="Times New Roman"/>
          <w:bCs/>
          <w:sz w:val="32"/>
          <w:szCs w:val="32"/>
        </w:rPr>
        <w:t>2023</w:t>
      </w:r>
      <w:r w:rsidRPr="00E47995">
        <w:rPr>
          <w:rFonts w:ascii="Times New Roman" w:eastAsia="仿宋_GB2312" w:hAnsi="Times New Roman" w:hint="eastAsia"/>
          <w:bCs/>
          <w:sz w:val="32"/>
          <w:szCs w:val="32"/>
        </w:rPr>
        <w:t>年</w:t>
      </w:r>
      <w:r w:rsidRPr="00E47995">
        <w:rPr>
          <w:rFonts w:ascii="Times New Roman" w:eastAsia="仿宋_GB2312" w:hAnsi="Times New Roman"/>
          <w:bCs/>
          <w:sz w:val="32"/>
          <w:szCs w:val="32"/>
        </w:rPr>
        <w:t xml:space="preserve">  </w:t>
      </w:r>
      <w:r w:rsidRPr="00E47995">
        <w:rPr>
          <w:rFonts w:ascii="Times New Roman" w:eastAsia="仿宋_GB2312" w:hAnsi="Times New Roman" w:hint="eastAsia"/>
          <w:bCs/>
          <w:sz w:val="32"/>
          <w:szCs w:val="32"/>
        </w:rPr>
        <w:t>月</w:t>
      </w:r>
    </w:p>
    <w:p w:rsidR="00D1663B" w:rsidRDefault="00D1663B" w:rsidP="001F078A">
      <w:pPr>
        <w:widowControl/>
        <w:spacing w:line="440" w:lineRule="exact"/>
        <w:ind w:firstLineChars="200" w:firstLine="3168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日前）取得</w:t>
      </w:r>
      <w:r>
        <w:rPr>
          <w:rFonts w:ascii="Times New Roman" w:eastAsia="仿宋_GB2312" w:hAnsi="Times New Roman"/>
          <w:bCs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bCs/>
          <w:sz w:val="32"/>
          <w:szCs w:val="32"/>
        </w:rPr>
        <w:t>（大学专科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hint="eastAsia"/>
          <w:bCs/>
          <w:sz w:val="32"/>
          <w:szCs w:val="32"/>
        </w:rPr>
        <w:t>大学本科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hint="eastAsia"/>
          <w:bCs/>
          <w:sz w:val="32"/>
          <w:szCs w:val="32"/>
        </w:rPr>
        <w:t>研究生）学历和</w:t>
      </w:r>
      <w:r>
        <w:rPr>
          <w:rFonts w:ascii="Times New Roman" w:eastAsia="仿宋_GB2312" w:hAnsi="Times New Roman"/>
          <w:bCs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bCs/>
          <w:sz w:val="32"/>
          <w:szCs w:val="32"/>
        </w:rPr>
        <w:t>（学士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hint="eastAsia"/>
          <w:bCs/>
          <w:sz w:val="32"/>
          <w:szCs w:val="32"/>
        </w:rPr>
        <w:t>硕士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hint="eastAsia"/>
          <w:bCs/>
          <w:sz w:val="32"/>
          <w:szCs w:val="32"/>
        </w:rPr>
        <w:t>博士）学位及</w:t>
      </w:r>
      <w:r>
        <w:rPr>
          <w:rFonts w:ascii="Times New Roman" w:eastAsia="仿宋_GB2312" w:hAnsi="Times New Roman"/>
          <w:bCs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hint="eastAsia"/>
          <w:bCs/>
          <w:sz w:val="32"/>
          <w:szCs w:val="32"/>
        </w:rPr>
        <w:t>等相关资格证。如未能实现上述承诺，本人同意有关单位取消本人的聘用资格。</w:t>
      </w:r>
    </w:p>
    <w:p w:rsidR="00D1663B" w:rsidRDefault="00D1663B" w:rsidP="001F078A">
      <w:pPr>
        <w:widowControl/>
        <w:spacing w:line="440" w:lineRule="exact"/>
        <w:ind w:firstLineChars="200" w:firstLine="3168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五、本人承诺诚信报考，对在面试资格审查、面试等后续环节随意放弃资格的，事业单位人事综合管理部门将依照规定进行诚信记录。</w:t>
      </w:r>
    </w:p>
    <w:p w:rsidR="00D1663B" w:rsidRDefault="00D1663B" w:rsidP="001F078A">
      <w:pPr>
        <w:widowControl/>
        <w:adjustRightInd w:val="0"/>
        <w:snapToGrid w:val="0"/>
        <w:spacing w:line="440" w:lineRule="exact"/>
        <w:ind w:firstLineChars="2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六、本人知悉且严格遵守有关新冠肺炎疫情防控要求，并将积极配合有关单位（部门）做好相关疫情防控工作。</w:t>
      </w:r>
    </w:p>
    <w:p w:rsidR="00D1663B" w:rsidRDefault="00D1663B" w:rsidP="001F078A">
      <w:pPr>
        <w:widowControl/>
        <w:adjustRightInd w:val="0"/>
        <w:snapToGrid w:val="0"/>
        <w:spacing w:line="440" w:lineRule="exact"/>
        <w:ind w:firstLineChars="2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如违反以上承诺所造成后果，本人自愿承担相应责任。</w:t>
      </w:r>
    </w:p>
    <w:p w:rsidR="00D1663B" w:rsidRDefault="00D1663B" w:rsidP="001F078A">
      <w:pPr>
        <w:adjustRightInd w:val="0"/>
        <w:snapToGrid w:val="0"/>
        <w:spacing w:line="440" w:lineRule="exact"/>
        <w:ind w:firstLineChars="16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1663B" w:rsidRDefault="00D1663B" w:rsidP="001F078A">
      <w:pPr>
        <w:adjustRightInd w:val="0"/>
        <w:snapToGrid w:val="0"/>
        <w:spacing w:line="440" w:lineRule="exact"/>
        <w:ind w:firstLineChars="16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承诺人：</w:t>
      </w:r>
    </w:p>
    <w:p w:rsidR="00D1663B" w:rsidRDefault="00D1663B" w:rsidP="001F078A">
      <w:pPr>
        <w:adjustRightInd w:val="0"/>
        <w:snapToGrid w:val="0"/>
        <w:spacing w:line="440" w:lineRule="exact"/>
        <w:ind w:firstLineChars="1900" w:firstLine="316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</w:p>
    <w:sectPr w:rsidR="00D1663B" w:rsidSect="00697E3F">
      <w:pgSz w:w="11906" w:h="16838"/>
      <w:pgMar w:top="1134" w:right="1587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U0NDQzMjA4NDBhMGVlMTdjY2YzNTAyNTA2ODFlZjQifQ=="/>
  </w:docVars>
  <w:rsids>
    <w:rsidRoot w:val="0C25762A"/>
    <w:rsid w:val="001F078A"/>
    <w:rsid w:val="005677F1"/>
    <w:rsid w:val="00697E3F"/>
    <w:rsid w:val="006D01F2"/>
    <w:rsid w:val="00736FDD"/>
    <w:rsid w:val="0078455D"/>
    <w:rsid w:val="008F7E38"/>
    <w:rsid w:val="00A76FAB"/>
    <w:rsid w:val="00BF2F16"/>
    <w:rsid w:val="00C011B6"/>
    <w:rsid w:val="00D1663B"/>
    <w:rsid w:val="00D44F5C"/>
    <w:rsid w:val="00DB2AD3"/>
    <w:rsid w:val="00E046B0"/>
    <w:rsid w:val="00E47995"/>
    <w:rsid w:val="00F224B3"/>
    <w:rsid w:val="00F26F52"/>
    <w:rsid w:val="09AB63DF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36E3EA6"/>
    <w:rsid w:val="2A085472"/>
    <w:rsid w:val="2C870DD2"/>
    <w:rsid w:val="2D11017C"/>
    <w:rsid w:val="2F9E5BE1"/>
    <w:rsid w:val="301917A7"/>
    <w:rsid w:val="35BA7B38"/>
    <w:rsid w:val="368B5902"/>
    <w:rsid w:val="3BA44C68"/>
    <w:rsid w:val="41D46357"/>
    <w:rsid w:val="44460A6D"/>
    <w:rsid w:val="45F20916"/>
    <w:rsid w:val="46B93463"/>
    <w:rsid w:val="48DD414A"/>
    <w:rsid w:val="4EA823BC"/>
    <w:rsid w:val="4F356F52"/>
    <w:rsid w:val="51513CF5"/>
    <w:rsid w:val="5617654C"/>
    <w:rsid w:val="5BA425B5"/>
    <w:rsid w:val="696061C4"/>
    <w:rsid w:val="6D1C6828"/>
    <w:rsid w:val="6FC719D8"/>
    <w:rsid w:val="742F27F9"/>
    <w:rsid w:val="779A36D9"/>
    <w:rsid w:val="7CF024D2"/>
    <w:rsid w:val="7DAC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4"/>
    <w:qFormat/>
    <w:rsid w:val="00697E3F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7E3F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7E3F"/>
    <w:rPr>
      <w:rFonts w:ascii="Cambria" w:eastAsia="宋体" w:hAnsi="Cambria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97E3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7E3F"/>
    <w:rPr>
      <w:rFonts w:ascii="Calibri" w:hAnsi="Calibri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697E3F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97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93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4</cp:revision>
  <cp:lastPrinted>2022-11-17T05:33:00Z</cp:lastPrinted>
  <dcterms:created xsi:type="dcterms:W3CDTF">2022-09-25T08:47:00Z</dcterms:created>
  <dcterms:modified xsi:type="dcterms:W3CDTF">2023-03-29T04:01:00Z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E8F120C160474509922D0630F530A9D0</vt:lpwstr>
  </property>
</Properties>
</file>