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291"/>
        <w:gridCol w:w="1075"/>
        <w:gridCol w:w="174"/>
        <w:gridCol w:w="134"/>
        <w:gridCol w:w="1119"/>
        <w:gridCol w:w="7"/>
        <w:gridCol w:w="1246"/>
        <w:gridCol w:w="1582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951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36"/>
                <w:szCs w:val="36"/>
                <w:bdr w:val="none" w:color="auto" w:sz="0" w:space="0"/>
              </w:rPr>
              <w:t>嵊州市教育体育局下属学校公开招聘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sz w:val="36"/>
                <w:szCs w:val="36"/>
                <w:bdr w:val="none" w:color="auto" w:sz="0" w:space="0"/>
              </w:rPr>
              <w:t>优秀教师报名表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贴上近期免冠、正面证件1寸照片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婚姻情况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毕业时间、院校及专业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应届生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本科阶段毕业时间、院校及专业（仅限研究生填写）</w:t>
            </w: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师范生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教师资格证持有情况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专业技术职务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82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本人手机</w:t>
            </w:r>
          </w:p>
        </w:tc>
        <w:tc>
          <w:tcPr>
            <w:tcW w:w="250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家长手机</w:t>
            </w:r>
          </w:p>
        </w:tc>
        <w:tc>
          <w:tcPr>
            <w:tcW w:w="32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是否签订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劳动合同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学习或工作简历（从高中起）</w:t>
            </w:r>
          </w:p>
        </w:tc>
        <w:tc>
          <w:tcPr>
            <w:tcW w:w="82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所获荣誉</w:t>
            </w:r>
          </w:p>
        </w:tc>
        <w:tc>
          <w:tcPr>
            <w:tcW w:w="82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951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本人郑重承诺：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1.上述填写内容和提供的相关材料真实，符合招聘公告的报考条件。如有不实，弄虚作假，本人自愿放弃聘用资格并承担一切法律责任。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2.如果本次面试通过，决不放弃嵊州市教育体育局组织的体检、考察、聘用等程序，并珍惜这个岗位。</w:t>
            </w:r>
            <w:r>
              <w:rPr>
                <w:rFonts w:ascii="Calibri" w:hAnsi="Calibri" w:eastAsia="微软雅黑" w:cs="Calibri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报考承诺人（签名）：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年  月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资格审核意见</w:t>
            </w:r>
          </w:p>
        </w:tc>
        <w:tc>
          <w:tcPr>
            <w:tcW w:w="829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审核人签字：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年  月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注：填写时请勿改变本表格式，切忌变成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2页；联系电话：0575-83030208。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《嵊州市教育体育局下属学校公开招聘优秀教师报名表》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填写说明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（1）应聘岗位：根据招聘计划表填写，如“高中教师”。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（2）籍贯：按实填写，如“浙江省嵊州市”、“湖北省武汉市”等。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（3）身份证号：按新身份证号码（18位）填写。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（4）出生年月：与身份证上出生日期一致，填写六位数字，中间不以符号隔开。如“199408”。以下有关时间的填写要求与此相同。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（5）学历：指目前已取得的最高学历（应届生填即将取得的学历）。（6）学位：按实填写，如文学硕士、文学学士。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（7）婚姻情况：填“已婚”或“未婚”。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（8）毕业时间、院校及专业：填写学校与专业全称。如“202306浙江大学汉语言文学专业”。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（9）是否应届生、是否师范生：填“是”或“否”。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（10）教师资格证持有情况：持有证书种类及学科填写完整，如：“高中语文”；正在考的加注“（在考）”，如“高中语文（在考）”。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（11）专业技术职务：根据证书种类填写完整，如“二级教师”等。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（12）家庭地址、联系电话：按实填写，便于今后及时联系。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（13）现工作单位：填写目前工作单位全称。没有工作单位，填“无”。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（14）是否签订劳动合同：指目前工作单位是否签订劳动合同，填“是”或“否”。没有工作单位，填“无”。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（15）学习或工作简历：简明扼要，从高中开始填起，须填写学习（工作）时间、就读学校（工作单位）及专业（职务）。读书期间实习经历等不填。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 如：201409-201806 浙江大学汉语言文学专业本科读书，任学生会主席。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（16）所获荣誉：主要填写能反映报考条件或专业特长的相关荣誉，力求简洁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（17）本人承诺：不填，资格审查时签名。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0090B"/>
    <w:rsid w:val="0D40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3399"/>
      <w:u w:val="none"/>
    </w:rPr>
  </w:style>
  <w:style w:type="character" w:styleId="9">
    <w:name w:val="Hyperlink"/>
    <w:basedOn w:val="6"/>
    <w:uiPriority w:val="0"/>
    <w:rPr>
      <w:color w:val="003399"/>
      <w:u w:val="none"/>
    </w:rPr>
  </w:style>
  <w:style w:type="character" w:customStyle="1" w:styleId="10">
    <w:name w:val="bds_more"/>
    <w:basedOn w:val="6"/>
    <w:uiPriority w:val="0"/>
    <w:rPr>
      <w:bdr w:val="none" w:color="auto" w:sz="0" w:space="0"/>
    </w:rPr>
  </w:style>
  <w:style w:type="character" w:customStyle="1" w:styleId="11">
    <w:name w:val="bds_more1"/>
    <w:basedOn w:val="6"/>
    <w:uiPriority w:val="0"/>
    <w:rPr>
      <w:bdr w:val="none" w:color="auto" w:sz="0" w:space="0"/>
    </w:rPr>
  </w:style>
  <w:style w:type="character" w:customStyle="1" w:styleId="12">
    <w:name w:val="bds_more2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nopic"/>
    <w:basedOn w:val="6"/>
    <w:uiPriority w:val="0"/>
  </w:style>
  <w:style w:type="character" w:customStyle="1" w:styleId="14">
    <w:name w:val="bds_nopic1"/>
    <w:basedOn w:val="6"/>
    <w:uiPriority w:val="0"/>
  </w:style>
  <w:style w:type="character" w:customStyle="1" w:styleId="15">
    <w:name w:val="bds_nopic2"/>
    <w:basedOn w:val="6"/>
    <w:uiPriority w:val="0"/>
  </w:style>
  <w:style w:type="character" w:customStyle="1" w:styleId="16">
    <w:name w:val="bds_more3"/>
    <w:basedOn w:val="6"/>
    <w:uiPriority w:val="0"/>
    <w:rPr>
      <w:bdr w:val="none" w:color="auto" w:sz="0" w:space="0"/>
    </w:rPr>
  </w:style>
  <w:style w:type="character" w:customStyle="1" w:styleId="17">
    <w:name w:val="bds_more4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2023-04-05T05:12:00Z</dcterms:created>
  <dc:creator>Administrator</dc:creator>
  <cp:lastModifiedBy>Administrator</cp:lastModifiedBy>
  <dcterms:modified xsi:type="dcterms:W3CDTF">2023-04-05T08:10:23Z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6BA2A7D655134FA99FBD28C03F6E085D</vt:lpwstr>
  </property>
</Properties>
</file>