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1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8"/>
        <w:gridCol w:w="1291"/>
        <w:gridCol w:w="1075"/>
        <w:gridCol w:w="174"/>
        <w:gridCol w:w="134"/>
        <w:gridCol w:w="1119"/>
        <w:gridCol w:w="7"/>
        <w:gridCol w:w="1246"/>
        <w:gridCol w:w="1582"/>
        <w:gridCol w:w="16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9510" w:type="dxa"/>
            <w:gridSpan w:val="10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666666"/>
                <w:spacing w:val="0"/>
                <w:sz w:val="36"/>
                <w:szCs w:val="36"/>
                <w:bdr w:val="none" w:color="auto" w:sz="0" w:space="0"/>
              </w:rPr>
              <w:t>浙江省嵊州中学、嵊州市马寅初中学公开招聘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666666"/>
                <w:spacing w:val="0"/>
                <w:sz w:val="36"/>
                <w:szCs w:val="36"/>
                <w:bdr w:val="none" w:color="auto" w:sz="0" w:space="0"/>
              </w:rPr>
              <w:t>青年博士人才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666666"/>
                <w:spacing w:val="0"/>
                <w:sz w:val="36"/>
                <w:szCs w:val="36"/>
                <w:bdr w:val="none" w:color="auto" w:sz="0" w:space="0"/>
              </w:rPr>
              <w:t>报名表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12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应聘岗位</w:t>
            </w:r>
          </w:p>
        </w:tc>
        <w:tc>
          <w:tcPr>
            <w:tcW w:w="379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6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贴上近期免冠、正面证件1寸照片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12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6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12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79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6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12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婚姻情况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6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12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50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毕业时间、院校及专业</w:t>
            </w:r>
          </w:p>
        </w:tc>
        <w:tc>
          <w:tcPr>
            <w:tcW w:w="44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2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是否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应届生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50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本科阶段毕业时间、院校及专业（仅限硕士研究生填写）</w:t>
            </w:r>
          </w:p>
        </w:tc>
        <w:tc>
          <w:tcPr>
            <w:tcW w:w="44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2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是否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师范生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教师资格证持有情况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专业技术职务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2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家庭地址</w:t>
            </w:r>
          </w:p>
        </w:tc>
        <w:tc>
          <w:tcPr>
            <w:tcW w:w="829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2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本人手机</w:t>
            </w:r>
          </w:p>
        </w:tc>
        <w:tc>
          <w:tcPr>
            <w:tcW w:w="250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家长手机</w:t>
            </w:r>
          </w:p>
        </w:tc>
        <w:tc>
          <w:tcPr>
            <w:tcW w:w="32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2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参加工作时间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现工作单位</w:t>
            </w:r>
          </w:p>
        </w:tc>
        <w:tc>
          <w:tcPr>
            <w:tcW w:w="268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是否签订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劳动合同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  <w:jc w:val="center"/>
        </w:trPr>
        <w:tc>
          <w:tcPr>
            <w:tcW w:w="12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学习或工作简历（从高中起）</w:t>
            </w:r>
          </w:p>
        </w:tc>
        <w:tc>
          <w:tcPr>
            <w:tcW w:w="829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  <w:jc w:val="center"/>
        </w:trPr>
        <w:tc>
          <w:tcPr>
            <w:tcW w:w="12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所获荣誉</w:t>
            </w:r>
          </w:p>
        </w:tc>
        <w:tc>
          <w:tcPr>
            <w:tcW w:w="829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  <w:jc w:val="center"/>
        </w:trPr>
        <w:tc>
          <w:tcPr>
            <w:tcW w:w="9510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本人郑重承诺：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1.上述填写内容和提供的相关材料真实，符合招聘公告的报考条件。如有不实，弄虚作假，本人自愿放弃聘用资格并承担一切法律责任。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2.如果本次面试通过，决不放弃嵊州市教育体育局组织的体检、考察、聘用等程序，并珍惜这个岗位。</w:t>
            </w:r>
            <w:r>
              <w:rPr>
                <w:rFonts w:ascii="Calibri" w:hAnsi="Calibri" w:eastAsia="微软雅黑" w:cs="Calibri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   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报考承诺人（签名）：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                                        年  月  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  <w:jc w:val="center"/>
        </w:trPr>
        <w:tc>
          <w:tcPr>
            <w:tcW w:w="12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资格审核意见</w:t>
            </w:r>
          </w:p>
        </w:tc>
        <w:tc>
          <w:tcPr>
            <w:tcW w:w="8292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审核人签字：                                                                                        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                           年  月  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95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仿宋_GB2312" w:hAnsi="Calibri" w:eastAsia="仿宋_GB2312" w:cs="仿宋_GB2312"/>
                <w:i w:val="0"/>
                <w:iCs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注：填写时请勿改变本表格式，切忌变成</w:t>
            </w: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2页；联系电话：0575-83030208。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《浙江省嵊州中学、嵊州市马寅初中学公开招聘青年博士人才报名表》填写说明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（1）应聘岗位：根据招聘计划表填写，如“高中文科教师”。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（2）籍贯：按实填写，如“浙江省嵊州市”、“湖北省武汉市”等。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（3）身份证号：按新身份证号码（18位）填写。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（4）出生年月：与身份证上出生日期一致，填写六位数字，中间不以符号隔开。如“199408”。以下有关时间的填写要求与此相同。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（5）学历：指目前已取得的最高学历（应届生填即将取得的学历）。（6）学位：按实填写，如文学硕士、文学学士。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（7）婚姻情况：填“已婚”或“未婚”。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（8）毕业时间、院校及专业：填写学校与专业全称。如“202306浙江大学汉语言文学专业”。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（9）是否应届生、是否师范生：填“是”或“否”。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（10）教师资格证持有情况：持有证书种类及学科填写完整，如：“高中语文”、“小学语文”等；正在考的加注“（在考）”，如“高中语文（在考）”。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（11）专业技术职务：根据证书种类填写完整，如“二级教师”等。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（12）家庭地址、联系电话：按实填写，便于今后及时联系。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（13）现工作单位：填写目前工作单位全称。没有工作单位，填“无”。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（14）是否签订劳动合同：指目前工作单位是否签订劳动合同，填“是”或“否”。没有工作单位，填“无”。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（15）学习或工作简历：简明扼要，从高中开始填起，须填写学习（工作）时间、就读学校（工作单位）及专业（职务）。读书期间实习经历等不填。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  如：201409-201806 浙江大学汉语言文学专业本科读书，任学生会主席。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（16）所获荣誉：主要填写能反映报考条件或专业特长的相关荣誉，力求简洁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（17）本人承诺：不填，资格审查时签名。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AF08C7"/>
    <w:rsid w:val="58AF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2023-04-05T08:11:00Z</dcterms:created>
  <dc:creator>Administrator</dc:creator>
  <cp:lastModifiedBy>Administrator</cp:lastModifiedBy>
  <dcterms:modified xsi:type="dcterms:W3CDTF">2023-04-05T08:12:27Z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2052-11.1.0.11544</vt:lpwstr>
  </property>
  <property fmtid="{D5CDD505-2E9C-101B-9397-08002B2CF9AE}" pid="3" name="ICV">
    <vt:lpwstr>06EAA96C99E640B6AA88DB59A72570C8</vt:lpwstr>
  </property>
</Properties>
</file>