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铜陵理工学校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年公开招聘报名表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诚信声明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hint="eastAsia" w:asciiTheme="minorEastAsia" w:hAnsiTheme="minorEastAsia"/>
                <w:sz w:val="24"/>
              </w:rPr>
            </w:pPr>
          </w:p>
          <w:p>
            <w:pPr>
              <w:ind w:firstLine="482" w:firstLineChars="200"/>
              <w:rPr>
                <w:rFonts w:hint="eastAsia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</w:rPr>
              <w:t>本人承诺以上所填内容属实，并已达到报名条件，否则取消</w:t>
            </w:r>
            <w:r>
              <w:rPr>
                <w:rFonts w:hint="eastAsia" w:asciiTheme="minorEastAsia" w:hAnsiTheme="minorEastAsia"/>
                <w:b/>
                <w:bCs/>
                <w:sz w:val="24"/>
                <w:lang w:eastAsia="zh-CN"/>
              </w:rPr>
              <w:t>聘用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资格。</w:t>
            </w:r>
          </w:p>
          <w:p>
            <w:pPr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</w:t>
            </w:r>
          </w:p>
          <w:p>
            <w:pPr>
              <w:ind w:firstLine="4320" w:firstLineChars="18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签名：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 w:val="24"/>
              </w:rPr>
              <w:t>年   月   日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初审人员签字：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2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审核情况：</w:t>
            </w:r>
          </w:p>
        </w:tc>
      </w:tr>
    </w:tbl>
    <w:p>
      <w:pPr>
        <w:spacing w:line="360" w:lineRule="exact"/>
      </w:pPr>
    </w:p>
    <w:p>
      <w:pPr>
        <w:spacing w:before="93"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者认真阅读《招聘公告》后如实准确填写。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应聘</w:t>
      </w:r>
      <w:r>
        <w:rPr>
          <w:rFonts w:hint="eastAsia" w:ascii="仿宋_GB2312" w:hAnsi="宋体" w:eastAsia="仿宋_GB2312"/>
          <w:sz w:val="28"/>
          <w:szCs w:val="28"/>
        </w:rPr>
        <w:t>者隐瞒有关情况或提供虚假材料的，由聘用主管机关取消其聘用资格，并按有关规定严肃处理。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widowControl/>
        <w:jc w:val="left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Y2VlZTg5YjBlYjk3MGQ4MjM0MzY3NTQxNGEyNDAifQ=="/>
  </w:docVars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78948D6"/>
    <w:rsid w:val="11D7098F"/>
    <w:rsid w:val="17852A10"/>
    <w:rsid w:val="1D91633A"/>
    <w:rsid w:val="1D951A98"/>
    <w:rsid w:val="1DBE2AEC"/>
    <w:rsid w:val="23260EE5"/>
    <w:rsid w:val="244012F1"/>
    <w:rsid w:val="2F534205"/>
    <w:rsid w:val="2F996C79"/>
    <w:rsid w:val="32E36F8C"/>
    <w:rsid w:val="39A4089F"/>
    <w:rsid w:val="42825B9E"/>
    <w:rsid w:val="46686E89"/>
    <w:rsid w:val="483E1D3D"/>
    <w:rsid w:val="4B3E4649"/>
    <w:rsid w:val="4E9C1CE6"/>
    <w:rsid w:val="50DE474D"/>
    <w:rsid w:val="564A76CF"/>
    <w:rsid w:val="59C84169"/>
    <w:rsid w:val="5A7B625B"/>
    <w:rsid w:val="5BB85E9C"/>
    <w:rsid w:val="5E6D4443"/>
    <w:rsid w:val="5E8C1C46"/>
    <w:rsid w:val="72F66CCE"/>
    <w:rsid w:val="747234A1"/>
    <w:rsid w:val="78C6639E"/>
    <w:rsid w:val="7A233021"/>
    <w:rsid w:val="7A5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286</Characters>
  <Lines>2</Lines>
  <Paragraphs>1</Paragraphs>
  <TotalTime>16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生生不息</cp:lastModifiedBy>
  <cp:lastPrinted>2023-03-17T00:01:37Z</cp:lastPrinted>
  <dcterms:modified xsi:type="dcterms:W3CDTF">2023-03-17T00:01:40Z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04BCEA8A72614E1587C4AB505F21A6C2</vt:lpwstr>
  </property>
</Properties>
</file>