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600" w:lineRule="atLeast"/>
        <w:ind w:left="0" w:right="0" w:firstLine="0"/>
        <w:jc w:val="center"/>
        <w:rPr>
          <w:rFonts w:ascii="Calibri" w:hAnsi="Calibri" w:cs="Calibri"/>
          <w:i w:val="0"/>
          <w:iCs w:val="0"/>
          <w:caps w:val="0"/>
          <w:color w:val="000000"/>
          <w:spacing w:val="0"/>
          <w:sz w:val="21"/>
          <w:szCs w:val="21"/>
        </w:rPr>
      </w:pPr>
      <w:r>
        <w:rPr>
          <w:rFonts w:ascii="微软雅黑" w:hAnsi="微软雅黑" w:eastAsia="微软雅黑" w:cs="微软雅黑"/>
          <w:b w:val="0"/>
          <w:bCs w:val="0"/>
          <w:i w:val="0"/>
          <w:iCs w:val="0"/>
          <w:caps w:val="0"/>
          <w:color w:val="000000"/>
          <w:spacing w:val="0"/>
          <w:kern w:val="0"/>
          <w:sz w:val="44"/>
          <w:szCs w:val="44"/>
          <w:lang w:val="en-US" w:eastAsia="zh-CN" w:bidi="ar"/>
        </w:rPr>
        <w:t>固始县</w:t>
      </w:r>
      <w:r>
        <w:rPr>
          <w:rFonts w:hint="eastAsia" w:ascii="微软雅黑" w:hAnsi="微软雅黑" w:eastAsia="微软雅黑" w:cs="微软雅黑"/>
          <w:b w:val="0"/>
          <w:bCs w:val="0"/>
          <w:i w:val="0"/>
          <w:iCs w:val="0"/>
          <w:caps w:val="0"/>
          <w:color w:val="000000"/>
          <w:spacing w:val="0"/>
          <w:kern w:val="0"/>
          <w:sz w:val="44"/>
          <w:szCs w:val="44"/>
          <w:lang w:val="en-US" w:eastAsia="zh-CN" w:bidi="ar"/>
        </w:rPr>
        <w:t>关于开展“2023年‘职’在河南—高校毕业生就业</w:t>
      </w:r>
      <w:bookmarkStart w:id="0" w:name="_GoBack"/>
      <w:bookmarkEnd w:id="0"/>
      <w:r>
        <w:rPr>
          <w:rFonts w:hint="eastAsia" w:ascii="微软雅黑" w:hAnsi="微软雅黑" w:eastAsia="微软雅黑" w:cs="微软雅黑"/>
          <w:b w:val="0"/>
          <w:bCs w:val="0"/>
          <w:i w:val="0"/>
          <w:iCs w:val="0"/>
          <w:caps w:val="0"/>
          <w:color w:val="000000"/>
          <w:spacing w:val="0"/>
          <w:kern w:val="0"/>
          <w:sz w:val="44"/>
          <w:szCs w:val="44"/>
          <w:lang w:val="en-US" w:eastAsia="zh-CN" w:bidi="ar"/>
        </w:rPr>
        <w:t>专场招聘活动”招聘医护人员和教师的公告</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为高效快捷地公开招聘专业型人才，按照《事业单位人事管理条例》（国务院第652号令）、《河南省事业单位公开招聘工作规程》（豫人社〔2015〕55号）等文件规定，结合我县卫健系统和教育系统用人单位的需求，经报信阳市人力资源和社会保障局核准，按照“公开、平等、竞争、择优”的原则，面向普通高等教育应届和往届毕业生通过校园招聘方式招聘事业单位工作人员54名，其中：医护人员50名、教师4名。为保证本次校园招聘活动顺利进行，现将有关事项公告如下：</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32"/>
          <w:szCs w:val="32"/>
          <w:lang w:val="en-US" w:eastAsia="zh-CN" w:bidi="ar"/>
        </w:rPr>
        <w:t>一、招聘对象</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普通高等教育本科及以上学历2023年应届和往届毕业生。</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32"/>
          <w:szCs w:val="32"/>
          <w:lang w:val="en-US" w:eastAsia="zh-CN" w:bidi="ar"/>
        </w:rPr>
        <w:t>二、报名条件</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32"/>
          <w:szCs w:val="32"/>
          <w:lang w:val="en-US" w:eastAsia="zh-CN" w:bidi="ar"/>
        </w:rPr>
        <w:t>（一）具有下列条件的人员可以报名（本方案年龄、学历中的“以上”或“以下”均含本级）</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1.具有中华人民共和国国籍，拥护中国共产党的领导，热爱祖国，遵守国家法律法规，具有良好的品行和岗位要求的身体条件；                    </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2.符合招聘岗位年龄要求：本科以上学历年龄在30岁以下，即1993年1月1日以后出生；硕士研究生以上学历年龄在35岁以下，即1988年1月1日以后出生；博士研究生以上学历年龄在40岁以下，即1983年1月1日以后出生；</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3.所学专业必须符合应聘岗位专业要求；</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4.具有较强的专业基本功，能够胜任工作；</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5.具备招聘岗位所需要的其他资格条件（详见附件1）。</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32"/>
          <w:szCs w:val="32"/>
          <w:lang w:val="en-US" w:eastAsia="zh-CN" w:bidi="ar"/>
        </w:rPr>
        <w:t>（二）有下列情形之一的人员不得报名</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1.曾因犯罪受过刑事处罚的和被开除公职或学籍的；</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2.尚未解除党纪、政务处分或正在接受纪律审查、监察调查的；</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3.曾在公务员招录、事业单位公开招聘考试中被认定有舞弊等严重违反招聘纪律行为未满5年的人员。以及法律法规规定不得应聘的其他情形人员；</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4.不符合原人事部《事业单位公开招聘人员暂行规定》（人事部第6号令）中有关回避制度规定要求的；</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5.本县机关事业单位在编在职工作人员不得报考；</w:t>
      </w:r>
    </w:p>
    <w:p>
      <w:pPr>
        <w:pStyle w:val="2"/>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sz w:val="32"/>
          <w:szCs w:val="32"/>
        </w:rPr>
        <w:t>6.其他不符合报名资格条件的。</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32"/>
          <w:szCs w:val="32"/>
          <w:lang w:val="en-US" w:eastAsia="zh-CN" w:bidi="ar"/>
        </w:rPr>
        <w:t>三、校园招聘办法及程序</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招聘程序分报名、资格初审、笔试、资格复审、面试、体检、考察、公示、聘用等几个程序。整个过程接受社会和群众监督，做到招聘程序、名额指标、招聘结果等公开透明，阳光操作。</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32"/>
          <w:szCs w:val="32"/>
          <w:lang w:val="en-US" w:eastAsia="zh-CN" w:bidi="ar"/>
        </w:rPr>
        <w:t>（一）报名</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本次招聘报名采取线上线下相结合的形式，招聘信息在网络发布。</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线下报名与资格初审时间：2023年4月21日9:00-16:00；</w:t>
      </w:r>
    </w:p>
    <w:p>
      <w:pPr>
        <w:pStyle w:val="2"/>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sz w:val="32"/>
          <w:szCs w:val="32"/>
        </w:rPr>
        <w:t>线下报名地点：中原龙子湖学术交流中心（郑州市郑东新区平安大道与明理路交叉口西北角）；</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线上报名与网络资格初审时间：2023年4月21日9:00至2023年4月28日17:00。</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1.网上报名可通过电脑端和手机端上传个人资料，登录河南省固始县人力资源和社会保障局行政事业单位招聘报名系统（http://411525.zgacc.com，此网站即为网上报名入口），认真阅读《固始县关于开展“2023年‘职’在河南—高校毕业生就业专场招聘活动”招聘医护人员和教师的公告》，了解报考岗位的具体要求。</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（1）电脑端网上报名上传个人资料流程：</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①在电脑浏览器地址栏中输入报名网址（http://411525.zgacc.com）进入报名系统主页面；</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②考生初次登录请先注册，点击【考生注册】模块进入注册页面，输入相应注册信息后即可完成注册；</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③点击【考生登录】，输入用户名、密码及验证码后即可登录；</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④考生登录后选择需要报名的招考项目，即可进入报名资料填报页面；</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⑤点击考生中心页面左侧导航【上传资料】，可进入考生照片及证件资料上传页面；</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⑥报名相关技术问题可通过【在线咨询】来获得帮助；</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（2）手机端网上报名上传个人资料流程：</w:t>
      </w:r>
    </w:p>
    <w:p>
      <w:pPr>
        <w:keepNext w:val="0"/>
        <w:keepLines w:val="0"/>
        <w:widowControl/>
        <w:suppressLineNumbers w:val="0"/>
        <w:wordWrap w:val="0"/>
        <w:spacing w:before="0" w:beforeAutospacing="0" w:after="0" w:afterAutospacing="0"/>
        <w:ind w:left="0" w:right="0" w:firstLine="640"/>
        <w:jc w:val="both"/>
        <w:rPr>
          <w:rFonts w:hint="eastAsia" w:ascii="微软雅黑" w:hAnsi="微软雅黑" w:eastAsia="微软雅黑" w:cs="微软雅黑"/>
          <w:i w:val="0"/>
          <w:iCs w:val="0"/>
          <w:caps w:val="0"/>
          <w:color w:val="000000"/>
          <w:spacing w:val="0"/>
          <w:kern w:val="0"/>
          <w:sz w:val="32"/>
          <w:szCs w:val="32"/>
          <w:lang w:val="en-US" w:eastAsia="zh-CN" w:bidi="ar"/>
        </w:rPr>
      </w:pPr>
      <w:r>
        <w:rPr>
          <w:rFonts w:hint="eastAsia" w:ascii="微软雅黑" w:hAnsi="微软雅黑" w:eastAsia="微软雅黑" w:cs="微软雅黑"/>
          <w:i w:val="0"/>
          <w:iCs w:val="0"/>
          <w:caps w:val="0"/>
          <w:color w:val="000000"/>
          <w:spacing w:val="0"/>
          <w:kern w:val="0"/>
          <w:sz w:val="32"/>
          <w:szCs w:val="32"/>
          <w:lang w:val="en-US" w:eastAsia="zh-CN" w:bidi="ar"/>
        </w:rPr>
        <w:t>①考生扫描二维码或搜索公众号名称【河南省人力资源服务平台】关注公众号；</w:t>
      </w:r>
    </w:p>
    <w:p>
      <w:pPr>
        <w:keepNext w:val="0"/>
        <w:keepLines w:val="0"/>
        <w:widowControl/>
        <w:suppressLineNumbers w:val="0"/>
        <w:jc w:val="left"/>
      </w:pPr>
      <w:r>
        <w:drawing>
          <wp:inline distT="0" distB="0" distL="114300" distR="114300">
            <wp:extent cx="1257300" cy="13049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stretch>
                      <a:fillRect/>
                    </a:stretch>
                  </pic:blipFill>
                  <pic:spPr>
                    <a:xfrm>
                      <a:off x="0" y="0"/>
                      <a:ext cx="1257300" cy="1304925"/>
                    </a:xfrm>
                    <a:prstGeom prst="rect">
                      <a:avLst/>
                    </a:prstGeom>
                    <a:noFill/>
                    <a:ln>
                      <a:noFill/>
                    </a:ln>
                  </pic:spPr>
                </pic:pic>
              </a:graphicData>
            </a:graphic>
          </wp:inline>
        </w:drawing>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②点击公众号底部【考生报名】菜单进入报名地区页面； </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③选择【信阳市固始县】进入报名项目页面，选择报名项目进入考生登录页面； </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④考生初次登录请点击【考生注册】，输入相应的注册信息即可注册成功； </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⑤考生使用注册时填写的手机号（身份证号）及输入密码后即可登录； </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⑥登录考生中心后，点击【我要报名】即可开始填写报名资料；点击【上传资料】可上传证件资料等信息；也可以查询报名审核结果、下载打印报名表、准考证、查询成绩等；</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备注：考生电子照片为近期免冠正面标准证件照片（白底/蓝底/红底），照片格式为JPG/JPEG格式，大小2M以下，必须反映本人特征，否则无法通过审核。</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3）网上报名上传个人资料被接受的人员，可于资料上传完成后登录网站查看是否通过资格初审。上传个人资料不全或电子照片不符合要求的，报考者应在网上报名上传个人资料有效时间内及时补充或更换并按要求再次提交审查。上传个人资料时间截止后，不再允许上传个人资料。所有网上报名上传个人资料初审通过人员必须登录网站自行用A4纸打印《固始县关于开展“2023年‘职’在河南—高校毕业生就业专场招聘活动”招聘医护人员和教师报名登记表》一式2份，以备面试资格审查时使用。</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2.报考人员只能选择一个岗位报考，报名与整个考试录用过程中使用的身份证及相关信息必须一致。</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3.报名人数与拟招聘人数的比例应达到3：1，达不到比例要求的，相应核减拟招聘人数。对于核减后仍达不到比例要求的取消该职位招聘。对我县特别急需紧缺的岗位在确保竞争的前提下适当放宽比例。</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4.网上打印准考证：通过资格初审的报考人员登录报名网站，按照网络提示下载并打印准考证（A4纸)，打印准考证时间为2023年5月18日9:00至2023年5月19日17:00。准考证应妥善保管，笔试、面试、体检时，须持本人准考证和身份证方能参加。</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5.本次招聘，资格审查贯穿于招聘全过程。应聘者报名时提交的信息和提供的有关资料必须真实有效，凡发现应聘者与拟聘用岗位所要求的资格条件不符以及招聘过程中弄虚作假的，将取消应聘资格，并记入诚信档案，五年内不得参加本县组织的任何招聘考试。</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32"/>
          <w:szCs w:val="32"/>
          <w:lang w:val="en-US" w:eastAsia="zh-CN" w:bidi="ar"/>
        </w:rPr>
        <w:t>（二）笔试</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笔试以闭卷方式进行，时间和地点以准考证上印制的为准。</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1.卫生类笔试科目为《职业能力测验》（占30分）和《卫生类专业知识》（占70分），满分为100分。</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2.本次考试不指定考试辅导用书，不举办也不委托任何机构举办考试辅导培训班。</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3.笔试结束后需妥善保管笔试准考证，笔试准考证作为考生参加面试资格确认及面试的有效证件，如因考生保管不慎丢失造成的后果由考生个人承担；缺考或坐错考场座号的考生视为自动放弃。</w:t>
      </w:r>
    </w:p>
    <w:p>
      <w:pPr>
        <w:pStyle w:val="2"/>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sz w:val="32"/>
          <w:szCs w:val="32"/>
        </w:rPr>
        <w:t>4.加分政策。符合招聘条件的大学生退役士兵笔试成绩加10分，符合加分政策的应聘人员于2023年4月28日下午5:00前持相关材料（身份证、毕业证、入伍通知书、退伍证、受奖励情况等原件及复印件各一份）到固始县人力资源和社会保障局3楼318房间进行加分资格审核。逾期未参加加分资格审核的视为自动放弃加分，逾期将不再受理。经审查符合加分规定的，将在网站公示，接受社会监督。</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5.卫生类笔试成绩＝笔试原始成绩＋政策加分。</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6.教育类免笔试，直接进入资格复审环节。</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32"/>
          <w:szCs w:val="32"/>
          <w:lang w:val="en-US" w:eastAsia="zh-CN" w:bidi="ar"/>
        </w:rPr>
        <w:t>（三）资格复审</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1.卫生类参加笔试的人员根据笔试成绩，按招聘计划1：3的比例从高分到低分确定参加面试的人员并进行资格复审。遇有比例内笔试成绩并列的人员，可一并进入资格复审。教育类资格初审合格考生全部进入资格复审。</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2.进入面试人员，须本人在指定的时间内（具体时间请在笔试成绩公布后登录网站查询）到公告指定的地点提交相关证明材料（均要求提供原件和复印件）、笔试准考证（只提交复印件）、《固始县关于开展“2023年‘职’在河南—高校毕业生就业专场招聘活动”招聘医护人员和教师报名登记表》进行资格复审。相关证明材料包括：身份证、毕业证（2023年应届毕业生提供就业协议书和个人简历）、学历认证报告书（学信网自行打印）、教师资格证（2023年应届毕业生需在毕业时取得）、一寸免冠照片2张等报名所需相关材料。</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3.报考人员在规定时间内未提交有关证明材料或证明材料不全的，则视为弃权。经审查报考人员有关材料信息不实的，取消其参加面试的资格。因报考人员自动放弃或被取消面试资格后出现的空缺，从报考同一岗位的人员中按笔试成绩从高分到低分的顺序依次递补进行资格复审。资格复审合格人员，确定为参加面试人员，并发放面试通知单。</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32"/>
          <w:szCs w:val="32"/>
          <w:lang w:val="en-US" w:eastAsia="zh-CN" w:bidi="ar"/>
        </w:rPr>
        <w:t>（四）面试</w:t>
      </w:r>
    </w:p>
    <w:p>
      <w:pPr>
        <w:pStyle w:val="2"/>
        <w:keepNext w:val="0"/>
        <w:keepLines w:val="0"/>
        <w:widowControl/>
        <w:suppressLineNumbers w:val="0"/>
        <w:wordWrap w:val="0"/>
        <w:spacing w:before="0" w:beforeAutospacing="0" w:after="0" w:afterAutospacing="0"/>
        <w:ind w:left="0" w:right="0" w:firstLine="640"/>
        <w:jc w:val="left"/>
        <w:rPr>
          <w:rFonts w:hint="eastAsia" w:ascii="宋体" w:hAnsi="宋体" w:eastAsia="宋体" w:cs="宋体"/>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32"/>
          <w:szCs w:val="32"/>
          <w:lang w:val="en-US" w:eastAsia="zh-CN" w:bidi="ar"/>
        </w:rPr>
        <w:t>1.卫生类面试按照结构化面试的方式进行，主要考察应试者综合分析、言语表达、求职动机以及胜任岗位工作所具备的基本知识和能力。教育类面试采取试讲的方式进行，主要考察应试者所聘岗位学科知识、教育教学基本知识、教师基本素养、语言表达能力、仪表举止等。</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2.面试成绩满分为100分，成绩当场宣布。面试设合格分数线，达不到合格分数线的人员不得进入下一程序。面试合格分数线为70分。</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32"/>
          <w:szCs w:val="32"/>
          <w:lang w:val="en-US" w:eastAsia="zh-CN" w:bidi="ar"/>
        </w:rPr>
        <w:t>（五）总成绩</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卫生类考生总成绩=笔试成绩×50%+面试成绩×50%；</w:t>
      </w:r>
    </w:p>
    <w:p>
      <w:pPr>
        <w:pStyle w:val="2"/>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sz w:val="32"/>
          <w:szCs w:val="32"/>
        </w:rPr>
        <w:t>教育类考生面试成绩即为考生总成绩。</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32"/>
          <w:szCs w:val="32"/>
          <w:lang w:val="en-US" w:eastAsia="zh-CN" w:bidi="ar"/>
        </w:rPr>
        <w:t>（六）体检</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依据考生总成绩，各招聘岗位从高分到低分等额确定体检人员。遇有比例内出现并列人员，以笔试成绩高者优先；如笔试成绩也相同，则按学历层次高者优先的顺序确定人员；如仍相同，则按出生日期早者优先的顺序确定人员。所有岗位在体检过程中，若有不合格或放弃体检的人员，按总成绩由高分到低分依次等额递补。</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32"/>
          <w:szCs w:val="32"/>
          <w:lang w:val="en-US" w:eastAsia="zh-CN" w:bidi="ar"/>
        </w:rPr>
        <w:t>（七）考察</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1.对体检合格人员，由县纪委监委、人力资源和社会保障局、卫健委、教体局及相关部门联合进行考察，重点审查报名资格条件、思想政治表现及遵纪守法等方面情况，考察材料提交具体事项另行公告。</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2.因考生自愿放弃出现岗位缺额的按考生总成绩由高分到低分依次等额递补进入体检、考察环节。如有成绩并列人员，参照体检环节确定的规则。考察阶段因考察不合格出现岗位缺额的不再进行递补。</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32"/>
          <w:szCs w:val="32"/>
          <w:lang w:val="en-US" w:eastAsia="zh-CN" w:bidi="ar"/>
        </w:rPr>
        <w:t>（八）公示及聘用</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1.从考察合格人员中确定拟聘用对象，按各岗位招聘计划数等额确定，拟聘用人员名单在网站公示，接受考生和社会各界监督，公示期为7个工作日。</w:t>
      </w:r>
    </w:p>
    <w:p>
      <w:pPr>
        <w:pStyle w:val="2"/>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sz w:val="32"/>
          <w:szCs w:val="32"/>
        </w:rPr>
        <w:t>2.城区中学教师岗位拟聘用专业教师按照聘用公示的时间要求到人力资源和社会保障局指定地点，依据本人考试总成绩从高分到低分的顺序依次挑选聘用学校。考试总成绩并列的人员，按学历层次高者优先选岗；如仍相同，则按出生日期早者优先选岗。</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3.往届毕业生拟被聘用人员毕业证书、学位证书、教师资格证书等毕业资格证书审查合格后办理相关聘用手续。2023年应届毕业生待按时取得毕业证书、学位证书、教师资格证书等毕业资格证书后再办理相关聘用手续，未能按时取得毕业资格的拟聘用人员取消聘用资格。</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4.人民医院、中医院、妇幼保健院聘用人员实行员额制管理，城区中学教师纳入财政全供事业编制管理。</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5.新聘用人员实行试用期制度，试用期为一年。试用期满后由用人单位进行综合考核，考核合格的按有关规定办理转正定级等手续；考核不合格的，经主管部门同意并向县人力资源和社会保障局备案后，取消其聘用资格。新聘用人员服务期为三年，三年内不得以任何理由申请调动工作。</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6.新聘人员实行先培训、后上岗制度。</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32"/>
          <w:szCs w:val="32"/>
          <w:lang w:val="en-US" w:eastAsia="zh-CN" w:bidi="ar"/>
        </w:rPr>
        <w:t>四、信息发布及政策咨询</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本次公开招聘由固始县纪委监委全程监督。河南省固始县人力资源和社会保障局行政事业单位招聘报名系统（http://411525.zgacc.com）、固始人才网（www.gsxrc.cn）、微信公众号（固始人力资源和社会保障局）为本次公开校园招聘工作的专用网站，有关考试的信息及相关事项，均通过上述网站进行发布，请注意查询。本次公开招聘工作设立咨询电话：0376－4669013。                         </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附件：1.固始县关于开展“2023年‘职’在河南—高校毕业生就业专场招聘活动”招聘医护人员和教师岗位表</w:t>
      </w:r>
    </w:p>
    <w:p>
      <w:pPr>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32"/>
          <w:szCs w:val="32"/>
          <w:lang w:val="en-US" w:eastAsia="zh-CN" w:bidi="ar"/>
        </w:rPr>
        <w:t>2.固始县关于开展“2023年‘职’在河南—高校毕业生就业专场招聘活动”招聘医护人员和教师报名登记表</w:t>
      </w:r>
    </w:p>
    <w:p>
      <w:pPr>
        <w:pStyle w:val="2"/>
        <w:keepNext w:val="0"/>
        <w:keepLines w:val="0"/>
        <w:widowControl/>
        <w:suppressLineNumbers w:val="0"/>
        <w:wordWrap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sz w:val="32"/>
          <w:szCs w:val="32"/>
        </w:rPr>
        <w:t>3.固始县关于开展“2023年‘职’在河南—高校毕业生就业专场招聘活动”招聘医护人员和教师专业需求类别 </w:t>
      </w:r>
      <w:r>
        <w:rPr>
          <w:rFonts w:ascii="仿宋_GB2312" w:hAnsi="Calibri" w:eastAsia="仿宋_GB2312" w:cs="仿宋_GB2312"/>
          <w:i w:val="0"/>
          <w:iCs w:val="0"/>
          <w:caps w:val="0"/>
          <w:color w:val="000000"/>
          <w:spacing w:val="0"/>
          <w:sz w:val="32"/>
          <w:szCs w:val="32"/>
        </w:rPr>
        <w:t>    </w:t>
      </w:r>
    </w:p>
    <w:p>
      <w:pPr>
        <w:pStyle w:val="2"/>
        <w:keepNext w:val="0"/>
        <w:keepLines w:val="0"/>
        <w:widowControl/>
        <w:suppressLineNumbers w:val="0"/>
        <w:spacing w:before="0" w:beforeAutospacing="0" w:after="0" w:afterAutospacing="0" w:line="315" w:lineRule="atLeast"/>
        <w:ind w:left="0" w:right="0" w:firstLine="4672"/>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14"/>
          <w:sz w:val="32"/>
          <w:szCs w:val="32"/>
        </w:rPr>
        <w:t> </w:t>
      </w:r>
    </w:p>
    <w:p>
      <w:pPr>
        <w:pStyle w:val="2"/>
        <w:keepNext w:val="0"/>
        <w:keepLines w:val="0"/>
        <w:widowControl/>
        <w:suppressLineNumbers w:val="0"/>
        <w:spacing w:before="0" w:beforeAutospacing="0" w:after="0" w:afterAutospacing="0" w:line="315" w:lineRule="atLeast"/>
        <w:ind w:left="0" w:right="0" w:firstLine="4672"/>
        <w:jc w:val="right"/>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14"/>
          <w:sz w:val="32"/>
          <w:szCs w:val="32"/>
        </w:rPr>
        <w:t>固始县人力资源和社会保障局</w:t>
      </w:r>
    </w:p>
    <w:p>
      <w:pPr>
        <w:keepNext w:val="0"/>
        <w:keepLines w:val="0"/>
        <w:widowControl/>
        <w:suppressLineNumbers w:val="0"/>
        <w:spacing w:before="0" w:beforeAutospacing="0" w:after="0" w:afterAutospacing="0" w:line="315" w:lineRule="atLeast"/>
        <w:ind w:left="0" w:right="0" w:firstLine="5548"/>
        <w:jc w:val="right"/>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14"/>
          <w:kern w:val="0"/>
          <w:sz w:val="32"/>
          <w:szCs w:val="32"/>
          <w:lang w:val="en-US" w:eastAsia="zh-CN" w:bidi="ar"/>
        </w:rPr>
        <w:t>2023年4月17日</w:t>
      </w:r>
    </w:p>
    <w:p>
      <w:pPr>
        <w:keepNext w:val="0"/>
        <w:keepLines w:val="0"/>
        <w:widowControl/>
        <w:suppressLineNumbers w:val="0"/>
        <w:spacing w:before="0" w:beforeAutospacing="0" w:after="0" w:afterAutospacing="0" w:line="560" w:lineRule="atLeast"/>
        <w:ind w:left="0" w:right="0" w:firstLine="0"/>
        <w:jc w:val="both"/>
        <w:rPr>
          <w:rFonts w:ascii="Calibri" w:hAnsi="Calibri" w:cs="Calibri"/>
          <w:i w:val="0"/>
          <w:iCs w:val="0"/>
          <w:caps w:val="0"/>
          <w:color w:val="000000"/>
          <w:spacing w:val="0"/>
          <w:sz w:val="21"/>
          <w:szCs w:val="21"/>
        </w:rPr>
      </w:pPr>
      <w:r>
        <w:rPr>
          <w:rFonts w:ascii="黑体" w:hAnsi="宋体" w:eastAsia="黑体" w:cs="黑体"/>
          <w:i w:val="0"/>
          <w:iCs w:val="0"/>
          <w:caps w:val="0"/>
          <w:color w:val="000000"/>
          <w:spacing w:val="0"/>
          <w:kern w:val="0"/>
          <w:sz w:val="32"/>
          <w:szCs w:val="32"/>
          <w:lang w:val="en-US" w:eastAsia="zh-CN" w:bidi="ar"/>
        </w:rPr>
        <w:t>附件</w:t>
      </w:r>
      <w:r>
        <w:rPr>
          <w:rFonts w:hint="eastAsia" w:ascii="黑体" w:hAnsi="宋体" w:eastAsia="黑体" w:cs="黑体"/>
          <w:i w:val="0"/>
          <w:iCs w:val="0"/>
          <w:caps w:val="0"/>
          <w:color w:val="000000"/>
          <w:spacing w:val="0"/>
          <w:kern w:val="0"/>
          <w:sz w:val="32"/>
          <w:szCs w:val="32"/>
          <w:lang w:val="en-US" w:eastAsia="zh-CN" w:bidi="ar"/>
        </w:rPr>
        <w:t>1</w:t>
      </w:r>
    </w:p>
    <w:p>
      <w:pPr>
        <w:keepNext w:val="0"/>
        <w:keepLines w:val="0"/>
        <w:widowControl/>
        <w:suppressLineNumbers w:val="0"/>
        <w:spacing w:before="0" w:beforeAutospacing="0" w:after="0" w:afterAutospacing="0" w:line="560" w:lineRule="atLeast"/>
        <w:ind w:left="0" w:right="0" w:firstLine="0"/>
        <w:jc w:val="center"/>
        <w:rPr>
          <w:rFonts w:hint="default" w:ascii="Calibri" w:hAnsi="Calibri" w:cs="Calibri"/>
          <w:i w:val="0"/>
          <w:iCs w:val="0"/>
          <w:caps w:val="0"/>
          <w:color w:val="000000"/>
          <w:spacing w:val="0"/>
          <w:sz w:val="21"/>
          <w:szCs w:val="21"/>
        </w:rPr>
      </w:pPr>
      <w:r>
        <w:rPr>
          <w:rFonts w:ascii="方正小标宋简体" w:hAnsi="方正小标宋简体" w:eastAsia="方正小标宋简体" w:cs="方正小标宋简体"/>
          <w:i w:val="0"/>
          <w:iCs w:val="0"/>
          <w:caps w:val="0"/>
          <w:color w:val="000000"/>
          <w:spacing w:val="0"/>
          <w:kern w:val="0"/>
          <w:sz w:val="36"/>
          <w:szCs w:val="36"/>
          <w:lang w:val="en-US" w:eastAsia="zh-CN" w:bidi="ar"/>
        </w:rPr>
        <w:t>固始县关于开展</w:t>
      </w:r>
      <w:r>
        <w:rPr>
          <w:rFonts w:hint="eastAsia" w:ascii="方正小标宋简体" w:hAnsi="方正小标宋简体" w:eastAsia="方正小标宋简体" w:cs="方正小标宋简体"/>
          <w:i w:val="0"/>
          <w:iCs w:val="0"/>
          <w:caps w:val="0"/>
          <w:color w:val="000000"/>
          <w:spacing w:val="0"/>
          <w:kern w:val="0"/>
          <w:sz w:val="36"/>
          <w:szCs w:val="36"/>
          <w:lang w:val="en-US" w:eastAsia="zh-CN" w:bidi="ar"/>
        </w:rPr>
        <w:t>“2023年‘职’在河南—高校毕业生就业专场招聘活动”招聘医护人员和教师岗位表</w:t>
      </w:r>
    </w:p>
    <w:p>
      <w:pPr>
        <w:pStyle w:val="2"/>
        <w:keepNext w:val="0"/>
        <w:keepLines w:val="0"/>
        <w:widowControl/>
        <w:suppressLineNumbers w:val="0"/>
        <w:spacing w:before="0" w:beforeAutospacing="0" w:after="0" w:afterAutospacing="0"/>
        <w:ind w:left="0" w:right="0" w:firstLine="42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sz w:val="21"/>
          <w:szCs w:val="21"/>
        </w:rPr>
        <w:t> </w:t>
      </w:r>
    </w:p>
    <w:tbl>
      <w:tblPr>
        <w:tblW w:w="113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352"/>
        <w:gridCol w:w="1402"/>
        <w:gridCol w:w="847"/>
        <w:gridCol w:w="809"/>
        <w:gridCol w:w="711"/>
        <w:gridCol w:w="1130"/>
        <w:gridCol w:w="686"/>
        <w:gridCol w:w="867"/>
        <w:gridCol w:w="1717"/>
        <w:gridCol w:w="927"/>
        <w:gridCol w:w="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15" w:hRule="atLeast"/>
          <w:jc w:val="center"/>
        </w:trPr>
        <w:tc>
          <w:tcPr>
            <w:tcW w:w="1352" w:type="dxa"/>
            <w:tcBorders>
              <w:top w:val="single" w:color="000000" w:sz="8" w:space="0"/>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ascii="仿宋_GB2312" w:hAnsi="Calibri" w:eastAsia="仿宋_GB2312" w:cs="仿宋_GB2312"/>
                <w:b/>
                <w:bCs/>
                <w:kern w:val="0"/>
                <w:sz w:val="24"/>
                <w:szCs w:val="24"/>
                <w:lang w:val="en-US" w:eastAsia="zh-CN" w:bidi="ar"/>
              </w:rPr>
              <w:t>主管部门</w:t>
            </w:r>
          </w:p>
        </w:tc>
        <w:tc>
          <w:tcPr>
            <w:tcW w:w="1402"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lang w:val="en-US" w:eastAsia="zh-CN" w:bidi="ar"/>
              </w:rPr>
              <w:t>单  位</w:t>
            </w:r>
          </w:p>
        </w:tc>
        <w:tc>
          <w:tcPr>
            <w:tcW w:w="847"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lang w:val="en-US" w:eastAsia="zh-CN" w:bidi="ar"/>
              </w:rPr>
              <w:t>经费供给形式</w:t>
            </w:r>
          </w:p>
        </w:tc>
        <w:tc>
          <w:tcPr>
            <w:tcW w:w="809"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lang w:val="en-US" w:eastAsia="zh-CN" w:bidi="ar"/>
              </w:rPr>
              <w:t>岗位</w:t>
            </w:r>
          </w:p>
        </w:tc>
        <w:tc>
          <w:tcPr>
            <w:tcW w:w="711"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lang w:val="en-US" w:eastAsia="zh-CN" w:bidi="ar"/>
              </w:rPr>
              <w:t>进人方式</w:t>
            </w:r>
          </w:p>
        </w:tc>
        <w:tc>
          <w:tcPr>
            <w:tcW w:w="1130"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lang w:val="en-US" w:eastAsia="zh-CN" w:bidi="ar"/>
              </w:rPr>
              <w:t>岗位  代码</w:t>
            </w:r>
          </w:p>
        </w:tc>
        <w:tc>
          <w:tcPr>
            <w:tcW w:w="686"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lang w:val="en-US" w:eastAsia="zh-CN" w:bidi="ar"/>
              </w:rPr>
              <w:t>拟招聘人数</w:t>
            </w:r>
          </w:p>
        </w:tc>
        <w:tc>
          <w:tcPr>
            <w:tcW w:w="867" w:type="dxa"/>
            <w:tcBorders>
              <w:top w:val="single" w:color="000000" w:sz="8" w:space="0"/>
              <w:left w:val="nil"/>
              <w:bottom w:val="nil"/>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lang w:val="en-US" w:eastAsia="zh-CN" w:bidi="ar"/>
              </w:rPr>
              <w:t>专业</w:t>
            </w:r>
          </w:p>
        </w:tc>
        <w:tc>
          <w:tcPr>
            <w:tcW w:w="1717" w:type="dxa"/>
            <w:tcBorders>
              <w:top w:val="single" w:color="000000" w:sz="8" w:space="0"/>
              <w:left w:val="nil"/>
              <w:bottom w:val="nil"/>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lang w:val="en-US" w:eastAsia="zh-CN" w:bidi="ar"/>
              </w:rPr>
              <w:t>学历</w:t>
            </w:r>
          </w:p>
        </w:tc>
        <w:tc>
          <w:tcPr>
            <w:tcW w:w="927" w:type="dxa"/>
            <w:tcBorders>
              <w:top w:val="single" w:color="000000" w:sz="8" w:space="0"/>
              <w:left w:val="nil"/>
              <w:bottom w:val="nil"/>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lang w:val="en-US" w:eastAsia="zh-CN" w:bidi="ar"/>
              </w:rPr>
              <w:t>学位</w:t>
            </w:r>
          </w:p>
        </w:tc>
        <w:tc>
          <w:tcPr>
            <w:tcW w:w="927"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lang w:val="en-US" w:eastAsia="zh-CN" w:bidi="ar"/>
              </w:rPr>
              <w:t>其他条件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33" w:hRule="atLeast"/>
          <w:jc w:val="center"/>
        </w:trPr>
        <w:tc>
          <w:tcPr>
            <w:tcW w:w="1352"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固始县卫生健康委员会</w:t>
            </w:r>
          </w:p>
        </w:tc>
        <w:tc>
          <w:tcPr>
            <w:tcW w:w="140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固始县人民医院</w:t>
            </w:r>
          </w:p>
        </w:tc>
        <w:tc>
          <w:tcPr>
            <w:tcW w:w="84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员额制管理</w:t>
            </w:r>
          </w:p>
        </w:tc>
        <w:tc>
          <w:tcPr>
            <w:tcW w:w="809"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神经外科</w:t>
            </w:r>
          </w:p>
        </w:tc>
        <w:tc>
          <w:tcPr>
            <w:tcW w:w="71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公开招聘</w:t>
            </w:r>
          </w:p>
        </w:tc>
        <w:tc>
          <w:tcPr>
            <w:tcW w:w="113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030101</w:t>
            </w:r>
          </w:p>
        </w:tc>
        <w:tc>
          <w:tcPr>
            <w:tcW w:w="68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1</w:t>
            </w:r>
          </w:p>
        </w:tc>
        <w:tc>
          <w:tcPr>
            <w:tcW w:w="867"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外科</w:t>
            </w:r>
          </w:p>
        </w:tc>
        <w:tc>
          <w:tcPr>
            <w:tcW w:w="1717"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硕士研究生</w:t>
            </w:r>
          </w:p>
        </w:tc>
        <w:tc>
          <w:tcPr>
            <w:tcW w:w="927"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硕士</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4" w:hRule="atLeast"/>
          <w:jc w:val="center"/>
        </w:trPr>
        <w:tc>
          <w:tcPr>
            <w:tcW w:w="1352"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固始县卫生健康委员会</w:t>
            </w:r>
          </w:p>
        </w:tc>
        <w:tc>
          <w:tcPr>
            <w:tcW w:w="140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固始县人民医院</w:t>
            </w:r>
          </w:p>
        </w:tc>
        <w:tc>
          <w:tcPr>
            <w:tcW w:w="84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员额制管理</w:t>
            </w:r>
          </w:p>
        </w:tc>
        <w:tc>
          <w:tcPr>
            <w:tcW w:w="809"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神经内科</w:t>
            </w:r>
          </w:p>
        </w:tc>
        <w:tc>
          <w:tcPr>
            <w:tcW w:w="71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公开招聘</w:t>
            </w:r>
          </w:p>
        </w:tc>
        <w:tc>
          <w:tcPr>
            <w:tcW w:w="113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030102</w:t>
            </w:r>
          </w:p>
        </w:tc>
        <w:tc>
          <w:tcPr>
            <w:tcW w:w="68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1</w:t>
            </w:r>
          </w:p>
        </w:tc>
        <w:tc>
          <w:tcPr>
            <w:tcW w:w="86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内科</w:t>
            </w:r>
          </w:p>
        </w:tc>
        <w:tc>
          <w:tcPr>
            <w:tcW w:w="171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硕士研究生</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硕士</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4" w:hRule="atLeast"/>
          <w:jc w:val="center"/>
        </w:trPr>
        <w:tc>
          <w:tcPr>
            <w:tcW w:w="1352"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固始县卫生健康委员会</w:t>
            </w:r>
          </w:p>
        </w:tc>
        <w:tc>
          <w:tcPr>
            <w:tcW w:w="140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固始县人民医院</w:t>
            </w:r>
          </w:p>
        </w:tc>
        <w:tc>
          <w:tcPr>
            <w:tcW w:w="84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员额制管理</w:t>
            </w:r>
          </w:p>
        </w:tc>
        <w:tc>
          <w:tcPr>
            <w:tcW w:w="809"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儿科</w:t>
            </w:r>
          </w:p>
        </w:tc>
        <w:tc>
          <w:tcPr>
            <w:tcW w:w="71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公开招聘</w:t>
            </w:r>
          </w:p>
        </w:tc>
        <w:tc>
          <w:tcPr>
            <w:tcW w:w="113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030103</w:t>
            </w:r>
          </w:p>
        </w:tc>
        <w:tc>
          <w:tcPr>
            <w:tcW w:w="68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4</w:t>
            </w:r>
          </w:p>
        </w:tc>
        <w:tc>
          <w:tcPr>
            <w:tcW w:w="86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临床医学</w:t>
            </w:r>
          </w:p>
        </w:tc>
        <w:tc>
          <w:tcPr>
            <w:tcW w:w="171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普通高等教育本科及以上</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学士及以上</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4" w:hRule="atLeast"/>
          <w:jc w:val="center"/>
        </w:trPr>
        <w:tc>
          <w:tcPr>
            <w:tcW w:w="1352"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固始县卫生健康委员会</w:t>
            </w:r>
          </w:p>
        </w:tc>
        <w:tc>
          <w:tcPr>
            <w:tcW w:w="140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固始县人民医院</w:t>
            </w:r>
          </w:p>
        </w:tc>
        <w:tc>
          <w:tcPr>
            <w:tcW w:w="84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员额制管理</w:t>
            </w:r>
          </w:p>
        </w:tc>
        <w:tc>
          <w:tcPr>
            <w:tcW w:w="809"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儿科康复</w:t>
            </w:r>
          </w:p>
        </w:tc>
        <w:tc>
          <w:tcPr>
            <w:tcW w:w="71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公开招聘</w:t>
            </w:r>
          </w:p>
        </w:tc>
        <w:tc>
          <w:tcPr>
            <w:tcW w:w="113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030104</w:t>
            </w:r>
          </w:p>
        </w:tc>
        <w:tc>
          <w:tcPr>
            <w:tcW w:w="68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3</w:t>
            </w:r>
          </w:p>
        </w:tc>
        <w:tc>
          <w:tcPr>
            <w:tcW w:w="86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康复医学</w:t>
            </w:r>
          </w:p>
        </w:tc>
        <w:tc>
          <w:tcPr>
            <w:tcW w:w="171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普通高等教育本科及以上</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学士及以上</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4" w:hRule="atLeast"/>
          <w:jc w:val="center"/>
        </w:trPr>
        <w:tc>
          <w:tcPr>
            <w:tcW w:w="1352"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固始县卫生健康委员会</w:t>
            </w:r>
          </w:p>
        </w:tc>
        <w:tc>
          <w:tcPr>
            <w:tcW w:w="140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固始县人民医院</w:t>
            </w:r>
          </w:p>
        </w:tc>
        <w:tc>
          <w:tcPr>
            <w:tcW w:w="84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员额制管理</w:t>
            </w:r>
          </w:p>
        </w:tc>
        <w:tc>
          <w:tcPr>
            <w:tcW w:w="809"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重症医学</w:t>
            </w:r>
          </w:p>
        </w:tc>
        <w:tc>
          <w:tcPr>
            <w:tcW w:w="71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公开招聘</w:t>
            </w:r>
          </w:p>
        </w:tc>
        <w:tc>
          <w:tcPr>
            <w:tcW w:w="113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030105</w:t>
            </w:r>
          </w:p>
        </w:tc>
        <w:tc>
          <w:tcPr>
            <w:tcW w:w="68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4</w:t>
            </w:r>
          </w:p>
        </w:tc>
        <w:tc>
          <w:tcPr>
            <w:tcW w:w="86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临床医学</w:t>
            </w:r>
          </w:p>
        </w:tc>
        <w:tc>
          <w:tcPr>
            <w:tcW w:w="171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普通高等教育本科及以上</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学士及以上</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4" w:hRule="atLeast"/>
          <w:jc w:val="center"/>
        </w:trPr>
        <w:tc>
          <w:tcPr>
            <w:tcW w:w="1352"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固始县卫生健康委员会</w:t>
            </w:r>
          </w:p>
        </w:tc>
        <w:tc>
          <w:tcPr>
            <w:tcW w:w="140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固始县人民医院</w:t>
            </w:r>
          </w:p>
        </w:tc>
        <w:tc>
          <w:tcPr>
            <w:tcW w:w="84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员额制管理</w:t>
            </w:r>
          </w:p>
        </w:tc>
        <w:tc>
          <w:tcPr>
            <w:tcW w:w="809"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急诊科</w:t>
            </w:r>
          </w:p>
        </w:tc>
        <w:tc>
          <w:tcPr>
            <w:tcW w:w="71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公开招聘</w:t>
            </w:r>
          </w:p>
        </w:tc>
        <w:tc>
          <w:tcPr>
            <w:tcW w:w="113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030106</w:t>
            </w:r>
          </w:p>
        </w:tc>
        <w:tc>
          <w:tcPr>
            <w:tcW w:w="68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3</w:t>
            </w:r>
          </w:p>
        </w:tc>
        <w:tc>
          <w:tcPr>
            <w:tcW w:w="86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临床医学</w:t>
            </w:r>
          </w:p>
        </w:tc>
        <w:tc>
          <w:tcPr>
            <w:tcW w:w="171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普通高等教育本科及以上</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学士及以上</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4" w:hRule="atLeast"/>
          <w:jc w:val="center"/>
        </w:trPr>
        <w:tc>
          <w:tcPr>
            <w:tcW w:w="1352"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固始县卫生健康委员会</w:t>
            </w:r>
          </w:p>
        </w:tc>
        <w:tc>
          <w:tcPr>
            <w:tcW w:w="140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固始县人民医院</w:t>
            </w:r>
          </w:p>
        </w:tc>
        <w:tc>
          <w:tcPr>
            <w:tcW w:w="84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员额制管理</w:t>
            </w:r>
          </w:p>
        </w:tc>
        <w:tc>
          <w:tcPr>
            <w:tcW w:w="809"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肿瘤科</w:t>
            </w:r>
          </w:p>
        </w:tc>
        <w:tc>
          <w:tcPr>
            <w:tcW w:w="71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公开招聘</w:t>
            </w:r>
          </w:p>
        </w:tc>
        <w:tc>
          <w:tcPr>
            <w:tcW w:w="113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030107</w:t>
            </w:r>
          </w:p>
        </w:tc>
        <w:tc>
          <w:tcPr>
            <w:tcW w:w="68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3</w:t>
            </w:r>
          </w:p>
        </w:tc>
        <w:tc>
          <w:tcPr>
            <w:tcW w:w="86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临床医学</w:t>
            </w:r>
          </w:p>
        </w:tc>
        <w:tc>
          <w:tcPr>
            <w:tcW w:w="171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普通高等教育本科及以上</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学士及以上</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4" w:hRule="atLeast"/>
          <w:jc w:val="center"/>
        </w:trPr>
        <w:tc>
          <w:tcPr>
            <w:tcW w:w="1352"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固始县卫生健康委员会</w:t>
            </w:r>
          </w:p>
        </w:tc>
        <w:tc>
          <w:tcPr>
            <w:tcW w:w="140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固始县人民医院</w:t>
            </w:r>
          </w:p>
        </w:tc>
        <w:tc>
          <w:tcPr>
            <w:tcW w:w="84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员额制管理</w:t>
            </w:r>
          </w:p>
        </w:tc>
        <w:tc>
          <w:tcPr>
            <w:tcW w:w="809"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眼科</w:t>
            </w:r>
          </w:p>
        </w:tc>
        <w:tc>
          <w:tcPr>
            <w:tcW w:w="71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公开招聘</w:t>
            </w:r>
          </w:p>
        </w:tc>
        <w:tc>
          <w:tcPr>
            <w:tcW w:w="113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030108</w:t>
            </w:r>
          </w:p>
        </w:tc>
        <w:tc>
          <w:tcPr>
            <w:tcW w:w="68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2</w:t>
            </w:r>
          </w:p>
        </w:tc>
        <w:tc>
          <w:tcPr>
            <w:tcW w:w="86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临床医学</w:t>
            </w:r>
          </w:p>
        </w:tc>
        <w:tc>
          <w:tcPr>
            <w:tcW w:w="171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普通高等教育本科及以上</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学士及以上</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4" w:hRule="atLeast"/>
          <w:jc w:val="center"/>
        </w:trPr>
        <w:tc>
          <w:tcPr>
            <w:tcW w:w="1352"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固始县卫生健康委员会</w:t>
            </w:r>
          </w:p>
        </w:tc>
        <w:tc>
          <w:tcPr>
            <w:tcW w:w="140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固始县人民医院</w:t>
            </w:r>
          </w:p>
        </w:tc>
        <w:tc>
          <w:tcPr>
            <w:tcW w:w="84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员额制管理</w:t>
            </w:r>
          </w:p>
        </w:tc>
        <w:tc>
          <w:tcPr>
            <w:tcW w:w="809"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五官科</w:t>
            </w:r>
          </w:p>
        </w:tc>
        <w:tc>
          <w:tcPr>
            <w:tcW w:w="71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公开招聘</w:t>
            </w:r>
          </w:p>
        </w:tc>
        <w:tc>
          <w:tcPr>
            <w:tcW w:w="113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030109</w:t>
            </w:r>
          </w:p>
        </w:tc>
        <w:tc>
          <w:tcPr>
            <w:tcW w:w="68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4</w:t>
            </w:r>
          </w:p>
        </w:tc>
        <w:tc>
          <w:tcPr>
            <w:tcW w:w="86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临床医学</w:t>
            </w:r>
          </w:p>
        </w:tc>
        <w:tc>
          <w:tcPr>
            <w:tcW w:w="171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普通高等教育本科及以上</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学士及以上</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4" w:hRule="atLeast"/>
          <w:jc w:val="center"/>
        </w:trPr>
        <w:tc>
          <w:tcPr>
            <w:tcW w:w="1352"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固始县卫生健康委员会</w:t>
            </w:r>
          </w:p>
        </w:tc>
        <w:tc>
          <w:tcPr>
            <w:tcW w:w="140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固始县人民医院</w:t>
            </w:r>
          </w:p>
        </w:tc>
        <w:tc>
          <w:tcPr>
            <w:tcW w:w="84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员额制管理</w:t>
            </w:r>
          </w:p>
        </w:tc>
        <w:tc>
          <w:tcPr>
            <w:tcW w:w="809"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病理科</w:t>
            </w:r>
          </w:p>
        </w:tc>
        <w:tc>
          <w:tcPr>
            <w:tcW w:w="71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公开招聘</w:t>
            </w:r>
          </w:p>
        </w:tc>
        <w:tc>
          <w:tcPr>
            <w:tcW w:w="113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030110</w:t>
            </w:r>
          </w:p>
        </w:tc>
        <w:tc>
          <w:tcPr>
            <w:tcW w:w="68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2</w:t>
            </w:r>
          </w:p>
        </w:tc>
        <w:tc>
          <w:tcPr>
            <w:tcW w:w="86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临床医学</w:t>
            </w:r>
          </w:p>
        </w:tc>
        <w:tc>
          <w:tcPr>
            <w:tcW w:w="171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普通高等教育本科及以上</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学士及以上</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4" w:hRule="atLeast"/>
          <w:jc w:val="center"/>
        </w:trPr>
        <w:tc>
          <w:tcPr>
            <w:tcW w:w="1352"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固始县卫生健康委员会</w:t>
            </w:r>
          </w:p>
        </w:tc>
        <w:tc>
          <w:tcPr>
            <w:tcW w:w="140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固始县人民医院</w:t>
            </w:r>
          </w:p>
        </w:tc>
        <w:tc>
          <w:tcPr>
            <w:tcW w:w="84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员额制管理</w:t>
            </w:r>
          </w:p>
        </w:tc>
        <w:tc>
          <w:tcPr>
            <w:tcW w:w="809"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全科医学</w:t>
            </w:r>
          </w:p>
        </w:tc>
        <w:tc>
          <w:tcPr>
            <w:tcW w:w="71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公开招聘</w:t>
            </w:r>
          </w:p>
        </w:tc>
        <w:tc>
          <w:tcPr>
            <w:tcW w:w="113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030111</w:t>
            </w:r>
          </w:p>
        </w:tc>
        <w:tc>
          <w:tcPr>
            <w:tcW w:w="68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2</w:t>
            </w:r>
          </w:p>
        </w:tc>
        <w:tc>
          <w:tcPr>
            <w:tcW w:w="86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临床医学</w:t>
            </w:r>
          </w:p>
        </w:tc>
        <w:tc>
          <w:tcPr>
            <w:tcW w:w="171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普通高等教育本科及以上</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学士及以上</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4" w:hRule="atLeast"/>
          <w:jc w:val="center"/>
        </w:trPr>
        <w:tc>
          <w:tcPr>
            <w:tcW w:w="1352"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固始县卫生健康委员会</w:t>
            </w:r>
          </w:p>
        </w:tc>
        <w:tc>
          <w:tcPr>
            <w:tcW w:w="140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固始县人民医院</w:t>
            </w:r>
          </w:p>
        </w:tc>
        <w:tc>
          <w:tcPr>
            <w:tcW w:w="84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员额制管理</w:t>
            </w:r>
          </w:p>
        </w:tc>
        <w:tc>
          <w:tcPr>
            <w:tcW w:w="809"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消化科</w:t>
            </w:r>
          </w:p>
        </w:tc>
        <w:tc>
          <w:tcPr>
            <w:tcW w:w="71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公开招聘</w:t>
            </w:r>
          </w:p>
        </w:tc>
        <w:tc>
          <w:tcPr>
            <w:tcW w:w="113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030112</w:t>
            </w:r>
          </w:p>
        </w:tc>
        <w:tc>
          <w:tcPr>
            <w:tcW w:w="68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2</w:t>
            </w:r>
          </w:p>
        </w:tc>
        <w:tc>
          <w:tcPr>
            <w:tcW w:w="86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临床医学</w:t>
            </w:r>
          </w:p>
        </w:tc>
        <w:tc>
          <w:tcPr>
            <w:tcW w:w="171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普通高等教育本科及以上</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学士及以上</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4" w:hRule="atLeast"/>
          <w:jc w:val="center"/>
        </w:trPr>
        <w:tc>
          <w:tcPr>
            <w:tcW w:w="1352"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固始县卫生健康委员会</w:t>
            </w:r>
          </w:p>
        </w:tc>
        <w:tc>
          <w:tcPr>
            <w:tcW w:w="140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固始县人民医院</w:t>
            </w:r>
          </w:p>
        </w:tc>
        <w:tc>
          <w:tcPr>
            <w:tcW w:w="84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员额制管理</w:t>
            </w:r>
          </w:p>
        </w:tc>
        <w:tc>
          <w:tcPr>
            <w:tcW w:w="809"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呼吸科</w:t>
            </w:r>
          </w:p>
        </w:tc>
        <w:tc>
          <w:tcPr>
            <w:tcW w:w="71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公开招聘</w:t>
            </w:r>
          </w:p>
        </w:tc>
        <w:tc>
          <w:tcPr>
            <w:tcW w:w="113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030113</w:t>
            </w:r>
          </w:p>
        </w:tc>
        <w:tc>
          <w:tcPr>
            <w:tcW w:w="68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1</w:t>
            </w:r>
          </w:p>
        </w:tc>
        <w:tc>
          <w:tcPr>
            <w:tcW w:w="86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临床医学</w:t>
            </w:r>
          </w:p>
        </w:tc>
        <w:tc>
          <w:tcPr>
            <w:tcW w:w="171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普通高等教育本科及以上</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学士及以上</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4" w:hRule="atLeast"/>
          <w:jc w:val="center"/>
        </w:trPr>
        <w:tc>
          <w:tcPr>
            <w:tcW w:w="1352"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固始县卫生健康委员会</w:t>
            </w:r>
          </w:p>
        </w:tc>
        <w:tc>
          <w:tcPr>
            <w:tcW w:w="140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固始县人民医院</w:t>
            </w:r>
          </w:p>
        </w:tc>
        <w:tc>
          <w:tcPr>
            <w:tcW w:w="84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员额制管理</w:t>
            </w:r>
          </w:p>
        </w:tc>
        <w:tc>
          <w:tcPr>
            <w:tcW w:w="809"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普外科</w:t>
            </w:r>
          </w:p>
        </w:tc>
        <w:tc>
          <w:tcPr>
            <w:tcW w:w="71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公开招聘</w:t>
            </w:r>
          </w:p>
        </w:tc>
        <w:tc>
          <w:tcPr>
            <w:tcW w:w="113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030114</w:t>
            </w:r>
          </w:p>
        </w:tc>
        <w:tc>
          <w:tcPr>
            <w:tcW w:w="68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1</w:t>
            </w:r>
          </w:p>
        </w:tc>
        <w:tc>
          <w:tcPr>
            <w:tcW w:w="86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临床医学</w:t>
            </w:r>
          </w:p>
        </w:tc>
        <w:tc>
          <w:tcPr>
            <w:tcW w:w="171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普通高等教育本科及以上</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学士及以上</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4" w:hRule="atLeast"/>
          <w:jc w:val="center"/>
        </w:trPr>
        <w:tc>
          <w:tcPr>
            <w:tcW w:w="1352"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固始县卫生健康委员会</w:t>
            </w:r>
          </w:p>
        </w:tc>
        <w:tc>
          <w:tcPr>
            <w:tcW w:w="140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固始县妇幼保健院</w:t>
            </w:r>
          </w:p>
        </w:tc>
        <w:tc>
          <w:tcPr>
            <w:tcW w:w="84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员额制管理</w:t>
            </w:r>
          </w:p>
        </w:tc>
        <w:tc>
          <w:tcPr>
            <w:tcW w:w="809"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临床</w:t>
            </w:r>
          </w:p>
        </w:tc>
        <w:tc>
          <w:tcPr>
            <w:tcW w:w="71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公开招聘</w:t>
            </w:r>
          </w:p>
        </w:tc>
        <w:tc>
          <w:tcPr>
            <w:tcW w:w="113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030201</w:t>
            </w:r>
          </w:p>
        </w:tc>
        <w:tc>
          <w:tcPr>
            <w:tcW w:w="68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6</w:t>
            </w:r>
          </w:p>
        </w:tc>
        <w:tc>
          <w:tcPr>
            <w:tcW w:w="86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临床医学</w:t>
            </w:r>
          </w:p>
        </w:tc>
        <w:tc>
          <w:tcPr>
            <w:tcW w:w="171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普通高等教育本科及以上</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学士及以上</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4" w:hRule="atLeast"/>
          <w:jc w:val="center"/>
        </w:trPr>
        <w:tc>
          <w:tcPr>
            <w:tcW w:w="1352"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固始县卫生健康委员会</w:t>
            </w:r>
          </w:p>
        </w:tc>
        <w:tc>
          <w:tcPr>
            <w:tcW w:w="140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固始县中医院</w:t>
            </w:r>
          </w:p>
        </w:tc>
        <w:tc>
          <w:tcPr>
            <w:tcW w:w="84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员额制管理</w:t>
            </w:r>
          </w:p>
        </w:tc>
        <w:tc>
          <w:tcPr>
            <w:tcW w:w="809"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临床</w:t>
            </w:r>
          </w:p>
        </w:tc>
        <w:tc>
          <w:tcPr>
            <w:tcW w:w="71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公开招聘</w:t>
            </w:r>
          </w:p>
        </w:tc>
        <w:tc>
          <w:tcPr>
            <w:tcW w:w="113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030301</w:t>
            </w:r>
          </w:p>
        </w:tc>
        <w:tc>
          <w:tcPr>
            <w:tcW w:w="68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2</w:t>
            </w:r>
          </w:p>
        </w:tc>
        <w:tc>
          <w:tcPr>
            <w:tcW w:w="86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临床医学类</w:t>
            </w:r>
          </w:p>
        </w:tc>
        <w:tc>
          <w:tcPr>
            <w:tcW w:w="171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硕士研究生</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硕士</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4" w:hRule="atLeast"/>
          <w:jc w:val="center"/>
        </w:trPr>
        <w:tc>
          <w:tcPr>
            <w:tcW w:w="1352"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固始县卫生健康委员会</w:t>
            </w:r>
          </w:p>
        </w:tc>
        <w:tc>
          <w:tcPr>
            <w:tcW w:w="140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固始县中医院</w:t>
            </w:r>
          </w:p>
        </w:tc>
        <w:tc>
          <w:tcPr>
            <w:tcW w:w="84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员额制管理</w:t>
            </w:r>
          </w:p>
        </w:tc>
        <w:tc>
          <w:tcPr>
            <w:tcW w:w="809"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临床</w:t>
            </w:r>
          </w:p>
        </w:tc>
        <w:tc>
          <w:tcPr>
            <w:tcW w:w="71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公开招聘</w:t>
            </w:r>
          </w:p>
        </w:tc>
        <w:tc>
          <w:tcPr>
            <w:tcW w:w="113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030302</w:t>
            </w:r>
          </w:p>
        </w:tc>
        <w:tc>
          <w:tcPr>
            <w:tcW w:w="68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2</w:t>
            </w:r>
          </w:p>
        </w:tc>
        <w:tc>
          <w:tcPr>
            <w:tcW w:w="86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中医学类</w:t>
            </w:r>
          </w:p>
        </w:tc>
        <w:tc>
          <w:tcPr>
            <w:tcW w:w="171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硕士研究生</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硕士</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37" w:hRule="atLeast"/>
          <w:jc w:val="center"/>
        </w:trPr>
        <w:tc>
          <w:tcPr>
            <w:tcW w:w="1352"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固始县卫生健康委员会</w:t>
            </w:r>
          </w:p>
        </w:tc>
        <w:tc>
          <w:tcPr>
            <w:tcW w:w="140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固始县中医院</w:t>
            </w:r>
          </w:p>
        </w:tc>
        <w:tc>
          <w:tcPr>
            <w:tcW w:w="84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员额制管理</w:t>
            </w:r>
          </w:p>
        </w:tc>
        <w:tc>
          <w:tcPr>
            <w:tcW w:w="809"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医学影像</w:t>
            </w:r>
          </w:p>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诊断</w:t>
            </w:r>
          </w:p>
        </w:tc>
        <w:tc>
          <w:tcPr>
            <w:tcW w:w="71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公开招聘</w:t>
            </w:r>
          </w:p>
        </w:tc>
        <w:tc>
          <w:tcPr>
            <w:tcW w:w="113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030303</w:t>
            </w:r>
          </w:p>
        </w:tc>
        <w:tc>
          <w:tcPr>
            <w:tcW w:w="68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2</w:t>
            </w:r>
          </w:p>
        </w:tc>
        <w:tc>
          <w:tcPr>
            <w:tcW w:w="86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临床医学</w:t>
            </w:r>
          </w:p>
        </w:tc>
        <w:tc>
          <w:tcPr>
            <w:tcW w:w="171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普通高等教育本科及以上</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学士及以上</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4" w:hRule="atLeast"/>
          <w:jc w:val="center"/>
        </w:trPr>
        <w:tc>
          <w:tcPr>
            <w:tcW w:w="1352"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固始县卫生健康委员会</w:t>
            </w:r>
          </w:p>
        </w:tc>
        <w:tc>
          <w:tcPr>
            <w:tcW w:w="140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固始县中医院</w:t>
            </w:r>
          </w:p>
        </w:tc>
        <w:tc>
          <w:tcPr>
            <w:tcW w:w="84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员额制管理</w:t>
            </w:r>
          </w:p>
        </w:tc>
        <w:tc>
          <w:tcPr>
            <w:tcW w:w="809"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病理诊断</w:t>
            </w:r>
          </w:p>
        </w:tc>
        <w:tc>
          <w:tcPr>
            <w:tcW w:w="71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公开招聘</w:t>
            </w:r>
          </w:p>
        </w:tc>
        <w:tc>
          <w:tcPr>
            <w:tcW w:w="113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030304</w:t>
            </w:r>
          </w:p>
        </w:tc>
        <w:tc>
          <w:tcPr>
            <w:tcW w:w="68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2</w:t>
            </w:r>
          </w:p>
        </w:tc>
        <w:tc>
          <w:tcPr>
            <w:tcW w:w="86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临床医学</w:t>
            </w:r>
          </w:p>
        </w:tc>
        <w:tc>
          <w:tcPr>
            <w:tcW w:w="171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普通高等教育本科及以上</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学士及以上</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4" w:hRule="atLeast"/>
          <w:jc w:val="center"/>
        </w:trPr>
        <w:tc>
          <w:tcPr>
            <w:tcW w:w="1352"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固始县卫生健康委员会</w:t>
            </w:r>
          </w:p>
        </w:tc>
        <w:tc>
          <w:tcPr>
            <w:tcW w:w="140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固始县中医院</w:t>
            </w:r>
          </w:p>
        </w:tc>
        <w:tc>
          <w:tcPr>
            <w:tcW w:w="84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员额制管理</w:t>
            </w:r>
          </w:p>
        </w:tc>
        <w:tc>
          <w:tcPr>
            <w:tcW w:w="809"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超声诊断</w:t>
            </w:r>
          </w:p>
        </w:tc>
        <w:tc>
          <w:tcPr>
            <w:tcW w:w="71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公开招聘</w:t>
            </w:r>
          </w:p>
        </w:tc>
        <w:tc>
          <w:tcPr>
            <w:tcW w:w="113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030305</w:t>
            </w:r>
          </w:p>
        </w:tc>
        <w:tc>
          <w:tcPr>
            <w:tcW w:w="68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2</w:t>
            </w:r>
          </w:p>
        </w:tc>
        <w:tc>
          <w:tcPr>
            <w:tcW w:w="86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临床医学</w:t>
            </w:r>
          </w:p>
        </w:tc>
        <w:tc>
          <w:tcPr>
            <w:tcW w:w="171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普通高等教育本科及以上</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学士及以上</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4" w:hRule="atLeast"/>
          <w:jc w:val="center"/>
        </w:trPr>
        <w:tc>
          <w:tcPr>
            <w:tcW w:w="1352"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固始县卫生健康委员会</w:t>
            </w:r>
          </w:p>
        </w:tc>
        <w:tc>
          <w:tcPr>
            <w:tcW w:w="140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固始县中医院</w:t>
            </w:r>
          </w:p>
        </w:tc>
        <w:tc>
          <w:tcPr>
            <w:tcW w:w="84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员额制管理</w:t>
            </w:r>
          </w:p>
        </w:tc>
        <w:tc>
          <w:tcPr>
            <w:tcW w:w="809"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临床营养师</w:t>
            </w:r>
          </w:p>
        </w:tc>
        <w:tc>
          <w:tcPr>
            <w:tcW w:w="71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公开招聘</w:t>
            </w:r>
          </w:p>
        </w:tc>
        <w:tc>
          <w:tcPr>
            <w:tcW w:w="113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030306</w:t>
            </w:r>
          </w:p>
        </w:tc>
        <w:tc>
          <w:tcPr>
            <w:tcW w:w="68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1</w:t>
            </w:r>
          </w:p>
        </w:tc>
        <w:tc>
          <w:tcPr>
            <w:tcW w:w="86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营养学</w:t>
            </w:r>
          </w:p>
        </w:tc>
        <w:tc>
          <w:tcPr>
            <w:tcW w:w="171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普通高等教育本科及以上</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学士及以上</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6" w:hRule="atLeast"/>
          <w:jc w:val="center"/>
        </w:trPr>
        <w:tc>
          <w:tcPr>
            <w:tcW w:w="1352"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固始县教育体育局</w:t>
            </w:r>
          </w:p>
        </w:tc>
        <w:tc>
          <w:tcPr>
            <w:tcW w:w="140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固始县城区中学</w:t>
            </w:r>
          </w:p>
        </w:tc>
        <w:tc>
          <w:tcPr>
            <w:tcW w:w="84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财政全供</w:t>
            </w:r>
          </w:p>
        </w:tc>
        <w:tc>
          <w:tcPr>
            <w:tcW w:w="809"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中学物理教师</w:t>
            </w:r>
          </w:p>
        </w:tc>
        <w:tc>
          <w:tcPr>
            <w:tcW w:w="71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公开招聘</w:t>
            </w:r>
          </w:p>
        </w:tc>
        <w:tc>
          <w:tcPr>
            <w:tcW w:w="113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040101</w:t>
            </w:r>
          </w:p>
        </w:tc>
        <w:tc>
          <w:tcPr>
            <w:tcW w:w="68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4</w:t>
            </w:r>
          </w:p>
        </w:tc>
        <w:tc>
          <w:tcPr>
            <w:tcW w:w="86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物理相关专业</w:t>
            </w:r>
          </w:p>
        </w:tc>
        <w:tc>
          <w:tcPr>
            <w:tcW w:w="171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普通高等教育本科及以上</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学士及以上</w:t>
            </w:r>
          </w:p>
        </w:tc>
        <w:tc>
          <w:tcPr>
            <w:tcW w:w="92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spacing w:before="0" w:beforeAutospacing="0" w:after="0" w:afterAutospacing="0" w:line="32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具有初级中学教师资格</w:t>
            </w:r>
          </w:p>
        </w:tc>
      </w:tr>
    </w:tbl>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黑体" w:hAnsi="宋体" w:eastAsia="黑体" w:cs="黑体"/>
          <w:b w:val="0"/>
          <w:bCs w:val="0"/>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黑体" w:hAnsi="宋体" w:eastAsia="黑体" w:cs="黑体"/>
          <w:b w:val="0"/>
          <w:bCs w:val="0"/>
          <w:i w:val="0"/>
          <w:iCs w:val="0"/>
          <w:caps w:val="0"/>
          <w:color w:val="000000"/>
          <w:spacing w:val="0"/>
          <w:kern w:val="0"/>
          <w:sz w:val="32"/>
          <w:szCs w:val="32"/>
          <w:lang w:val="en-US" w:eastAsia="zh-CN" w:bidi="ar"/>
        </w:rPr>
        <w:t>附件2</w:t>
      </w:r>
    </w:p>
    <w:p>
      <w:pPr>
        <w:keepNext w:val="0"/>
        <w:keepLines w:val="0"/>
        <w:widowControl/>
        <w:suppressLineNumbers w:val="0"/>
        <w:spacing w:before="0" w:beforeAutospacing="0" w:after="0" w:afterAutospacing="0" w:line="600" w:lineRule="atLeast"/>
        <w:ind w:left="0" w:right="0" w:firstLine="0"/>
        <w:jc w:val="center"/>
        <w:rPr>
          <w:rFonts w:hint="default" w:ascii="Calibri" w:hAnsi="Calibri" w:cs="Calibri"/>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kern w:val="0"/>
          <w:sz w:val="36"/>
          <w:szCs w:val="36"/>
          <w:lang w:val="en-US" w:eastAsia="zh-CN" w:bidi="ar"/>
        </w:rPr>
        <w:t>固始县关于开展“2023年‘职’在河南—高校毕业生就业专场招聘活动”招聘医护人员和教师报名登记表</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28"/>
          <w:szCs w:val="28"/>
          <w:lang w:val="en-US" w:eastAsia="zh-CN" w:bidi="ar"/>
        </w:rPr>
        <w:t>报名序号：                         填表日期：    年　 月   日</w:t>
      </w:r>
    </w:p>
    <w:tbl>
      <w:tblPr>
        <w:tblW w:w="1129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739"/>
        <w:gridCol w:w="1785"/>
        <w:gridCol w:w="915"/>
        <w:gridCol w:w="233"/>
        <w:gridCol w:w="992"/>
        <w:gridCol w:w="5"/>
        <w:gridCol w:w="545"/>
        <w:gridCol w:w="1085"/>
        <w:gridCol w:w="1006"/>
        <w:gridCol w:w="490"/>
        <w:gridCol w:w="250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37" w:hRule="atLeast"/>
          <w:jc w:val="center"/>
        </w:trPr>
        <w:tc>
          <w:tcPr>
            <w:tcW w:w="770" w:type="pct"/>
            <w:tcBorders>
              <w:top w:val="single" w:color="auto" w:sz="8" w:space="0"/>
              <w:left w:val="single" w:color="auto"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姓   名</w:t>
            </w:r>
          </w:p>
        </w:tc>
        <w:tc>
          <w:tcPr>
            <w:tcW w:w="790" w:type="pct"/>
            <w:tcBorders>
              <w:top w:val="single" w:color="auto"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 </w:t>
            </w:r>
          </w:p>
        </w:tc>
        <w:tc>
          <w:tcPr>
            <w:tcW w:w="508" w:type="pct"/>
            <w:gridSpan w:val="2"/>
            <w:tcBorders>
              <w:top w:val="single" w:color="auto"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性 别</w:t>
            </w:r>
          </w:p>
        </w:tc>
        <w:tc>
          <w:tcPr>
            <w:tcW w:w="440" w:type="pct"/>
            <w:gridSpan w:val="2"/>
            <w:tcBorders>
              <w:top w:val="single" w:color="auto"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 </w:t>
            </w:r>
          </w:p>
        </w:tc>
        <w:tc>
          <w:tcPr>
            <w:tcW w:w="721" w:type="pct"/>
            <w:gridSpan w:val="2"/>
            <w:tcBorders>
              <w:top w:val="single" w:color="auto"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出    生</w:t>
            </w:r>
          </w:p>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年 月 日</w:t>
            </w:r>
          </w:p>
        </w:tc>
        <w:tc>
          <w:tcPr>
            <w:tcW w:w="662" w:type="pct"/>
            <w:gridSpan w:val="2"/>
            <w:tcBorders>
              <w:top w:val="single" w:color="auto"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 </w:t>
            </w:r>
          </w:p>
        </w:tc>
        <w:tc>
          <w:tcPr>
            <w:tcW w:w="1106" w:type="pct"/>
            <w:vMerge w:val="restart"/>
            <w:tcBorders>
              <w:top w:val="single" w:color="auto" w:sz="8" w:space="0"/>
              <w:left w:val="nil"/>
              <w:bottom w:val="single" w:color="000000"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照片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25" w:hRule="atLeast"/>
          <w:jc w:val="center"/>
        </w:trPr>
        <w:tc>
          <w:tcPr>
            <w:tcW w:w="770" w:type="pct"/>
            <w:tcBorders>
              <w:top w:val="nil"/>
              <w:left w:val="single" w:color="auto"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籍   贯</w:t>
            </w:r>
          </w:p>
        </w:tc>
        <w:tc>
          <w:tcPr>
            <w:tcW w:w="790"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 </w:t>
            </w:r>
          </w:p>
        </w:tc>
        <w:tc>
          <w:tcPr>
            <w:tcW w:w="508" w:type="pct"/>
            <w:gridSpan w:val="2"/>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民 族</w:t>
            </w:r>
          </w:p>
        </w:tc>
        <w:tc>
          <w:tcPr>
            <w:tcW w:w="440" w:type="pct"/>
            <w:gridSpan w:val="2"/>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 </w:t>
            </w:r>
          </w:p>
        </w:tc>
        <w:tc>
          <w:tcPr>
            <w:tcW w:w="721" w:type="pct"/>
            <w:gridSpan w:val="2"/>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政治面貌</w:t>
            </w:r>
          </w:p>
        </w:tc>
        <w:tc>
          <w:tcPr>
            <w:tcW w:w="662" w:type="pct"/>
            <w:gridSpan w:val="2"/>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 </w:t>
            </w:r>
          </w:p>
        </w:tc>
        <w:tc>
          <w:tcPr>
            <w:tcW w:w="1106" w:type="pct"/>
            <w:vMerge w:val="continue"/>
            <w:tcBorders>
              <w:top w:val="single" w:color="auto" w:sz="8" w:space="0"/>
              <w:left w:val="nil"/>
              <w:bottom w:val="single" w:color="000000"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caps w:val="0"/>
                <w:spacing w:val="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37" w:hRule="atLeast"/>
          <w:jc w:val="center"/>
        </w:trPr>
        <w:tc>
          <w:tcPr>
            <w:tcW w:w="770" w:type="pct"/>
            <w:tcBorders>
              <w:top w:val="nil"/>
              <w:left w:val="single" w:color="auto"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学   历</w:t>
            </w:r>
          </w:p>
        </w:tc>
        <w:tc>
          <w:tcPr>
            <w:tcW w:w="790" w:type="pc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 </w:t>
            </w:r>
          </w:p>
        </w:tc>
        <w:tc>
          <w:tcPr>
            <w:tcW w:w="508" w:type="pct"/>
            <w:gridSpan w:val="2"/>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学 位</w:t>
            </w:r>
          </w:p>
        </w:tc>
        <w:tc>
          <w:tcPr>
            <w:tcW w:w="440" w:type="pct"/>
            <w:gridSpan w:val="2"/>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 </w:t>
            </w:r>
          </w:p>
        </w:tc>
        <w:tc>
          <w:tcPr>
            <w:tcW w:w="721" w:type="pct"/>
            <w:gridSpan w:val="2"/>
            <w:tcBorders>
              <w:top w:val="nil"/>
              <w:left w:val="nil"/>
              <w:bottom w:val="nil"/>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是否全日 制学历   </w:t>
            </w:r>
          </w:p>
        </w:tc>
        <w:tc>
          <w:tcPr>
            <w:tcW w:w="662" w:type="pct"/>
            <w:gridSpan w:val="2"/>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 </w:t>
            </w:r>
          </w:p>
        </w:tc>
        <w:tc>
          <w:tcPr>
            <w:tcW w:w="1106" w:type="pct"/>
            <w:vMerge w:val="continue"/>
            <w:tcBorders>
              <w:top w:val="single" w:color="auto" w:sz="8" w:space="0"/>
              <w:left w:val="nil"/>
              <w:bottom w:val="single" w:color="000000"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caps w:val="0"/>
                <w:spacing w:val="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2" w:hRule="atLeast"/>
          <w:jc w:val="center"/>
        </w:trPr>
        <w:tc>
          <w:tcPr>
            <w:tcW w:w="770" w:type="pct"/>
            <w:tcBorders>
              <w:top w:val="nil"/>
              <w:left w:val="single" w:color="auto"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毕业院校及专业</w:t>
            </w:r>
          </w:p>
        </w:tc>
        <w:tc>
          <w:tcPr>
            <w:tcW w:w="1739" w:type="pct"/>
            <w:gridSpan w:val="5"/>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 </w:t>
            </w:r>
          </w:p>
        </w:tc>
        <w:tc>
          <w:tcPr>
            <w:tcW w:w="721" w:type="pct"/>
            <w:gridSpan w:val="2"/>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毕业时间</w:t>
            </w:r>
          </w:p>
        </w:tc>
        <w:tc>
          <w:tcPr>
            <w:tcW w:w="662" w:type="pct"/>
            <w:gridSpan w:val="2"/>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 </w:t>
            </w:r>
          </w:p>
        </w:tc>
        <w:tc>
          <w:tcPr>
            <w:tcW w:w="1106" w:type="pct"/>
            <w:vMerge w:val="continue"/>
            <w:tcBorders>
              <w:top w:val="single" w:color="auto" w:sz="8" w:space="0"/>
              <w:left w:val="nil"/>
              <w:bottom w:val="single" w:color="000000"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caps w:val="0"/>
                <w:spacing w:val="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37" w:hRule="atLeast"/>
          <w:jc w:val="center"/>
        </w:trPr>
        <w:tc>
          <w:tcPr>
            <w:tcW w:w="770" w:type="pct"/>
            <w:tcBorders>
              <w:top w:val="nil"/>
              <w:left w:val="single" w:color="auto"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现工作</w:t>
            </w:r>
          </w:p>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单位</w:t>
            </w:r>
          </w:p>
        </w:tc>
        <w:tc>
          <w:tcPr>
            <w:tcW w:w="1739" w:type="pct"/>
            <w:gridSpan w:val="5"/>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 </w:t>
            </w:r>
          </w:p>
        </w:tc>
        <w:tc>
          <w:tcPr>
            <w:tcW w:w="721" w:type="pct"/>
            <w:gridSpan w:val="2"/>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参加工作 时   间</w:t>
            </w:r>
          </w:p>
        </w:tc>
        <w:tc>
          <w:tcPr>
            <w:tcW w:w="1768" w:type="pct"/>
            <w:gridSpan w:val="3"/>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37" w:hRule="atLeast"/>
          <w:jc w:val="center"/>
        </w:trPr>
        <w:tc>
          <w:tcPr>
            <w:tcW w:w="770" w:type="pct"/>
            <w:tcBorders>
              <w:top w:val="nil"/>
              <w:left w:val="single" w:color="auto"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身份证</w:t>
            </w:r>
          </w:p>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号  码</w:t>
            </w:r>
          </w:p>
        </w:tc>
        <w:tc>
          <w:tcPr>
            <w:tcW w:w="4229" w:type="pct"/>
            <w:gridSpan w:val="10"/>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41" w:hRule="atLeast"/>
          <w:jc w:val="center"/>
        </w:trPr>
        <w:tc>
          <w:tcPr>
            <w:tcW w:w="770" w:type="pct"/>
            <w:tcBorders>
              <w:top w:val="nil"/>
              <w:left w:val="single" w:color="auto"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通讯地址</w:t>
            </w:r>
          </w:p>
        </w:tc>
        <w:tc>
          <w:tcPr>
            <w:tcW w:w="4229" w:type="pct"/>
            <w:gridSpan w:val="10"/>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45" w:hRule="atLeast"/>
          <w:jc w:val="center"/>
        </w:trPr>
        <w:tc>
          <w:tcPr>
            <w:tcW w:w="770" w:type="pct"/>
            <w:tcBorders>
              <w:top w:val="nil"/>
              <w:left w:val="single" w:color="auto"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邮政编码</w:t>
            </w:r>
          </w:p>
        </w:tc>
        <w:tc>
          <w:tcPr>
            <w:tcW w:w="1195" w:type="pct"/>
            <w:gridSpan w:val="2"/>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 </w:t>
            </w:r>
          </w:p>
        </w:tc>
        <w:tc>
          <w:tcPr>
            <w:tcW w:w="542" w:type="pct"/>
            <w:gridSpan w:val="2"/>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联系电话</w:t>
            </w:r>
          </w:p>
        </w:tc>
        <w:tc>
          <w:tcPr>
            <w:tcW w:w="2492" w:type="pct"/>
            <w:gridSpan w:val="6"/>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407" w:hRule="atLeast"/>
          <w:jc w:val="center"/>
        </w:trPr>
        <w:tc>
          <w:tcPr>
            <w:tcW w:w="770" w:type="pct"/>
            <w:tcBorders>
              <w:top w:val="nil"/>
              <w:left w:val="single" w:color="auto"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学习及</w:t>
            </w:r>
          </w:p>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工作简历</w:t>
            </w:r>
          </w:p>
        </w:tc>
        <w:tc>
          <w:tcPr>
            <w:tcW w:w="4229" w:type="pct"/>
            <w:gridSpan w:val="10"/>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380" w:hRule="atLeast"/>
          <w:jc w:val="center"/>
        </w:trPr>
        <w:tc>
          <w:tcPr>
            <w:tcW w:w="770" w:type="pct"/>
            <w:tcBorders>
              <w:top w:val="nil"/>
              <w:left w:val="single" w:color="auto"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本人承诺</w:t>
            </w:r>
          </w:p>
        </w:tc>
        <w:tc>
          <w:tcPr>
            <w:tcW w:w="4229" w:type="pct"/>
            <w:gridSpan w:val="10"/>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0"/>
              <w:jc w:val="both"/>
              <w:rPr>
                <w:rFonts w:hint="default" w:ascii="Times New Roman" w:hAnsi="Times New Roman" w:cs="Times New Roman"/>
                <w:sz w:val="20"/>
                <w:szCs w:val="20"/>
              </w:rPr>
            </w:pPr>
            <w:r>
              <w:rPr>
                <w:rFonts w:hint="default" w:ascii="仿宋_GB2312" w:hAnsi="Times New Roman" w:eastAsia="仿宋_GB2312" w:cs="仿宋_GB2312"/>
                <w:caps w:val="0"/>
                <w:spacing w:val="0"/>
                <w:sz w:val="24"/>
                <w:szCs w:val="24"/>
              </w:rPr>
              <w:t>    本报名表所填写的信息准确无误，所提交的证件、资料和照片真实有效，若有虚假，所产生的一切后果由本人承担。</w:t>
            </w:r>
          </w:p>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                      报名人（签名）：</w:t>
            </w:r>
          </w:p>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                                            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12" w:hRule="atLeast"/>
          <w:jc w:val="center"/>
        </w:trPr>
        <w:tc>
          <w:tcPr>
            <w:tcW w:w="770" w:type="pct"/>
            <w:tcBorders>
              <w:top w:val="nil"/>
              <w:left w:val="single" w:color="auto"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报考单位及专业</w:t>
            </w:r>
          </w:p>
        </w:tc>
        <w:tc>
          <w:tcPr>
            <w:tcW w:w="1980" w:type="pct"/>
            <w:gridSpan w:val="6"/>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 </w:t>
            </w:r>
          </w:p>
        </w:tc>
        <w:tc>
          <w:tcPr>
            <w:tcW w:w="925" w:type="pct"/>
            <w:gridSpan w:val="2"/>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480"/>
              <w:jc w:val="both"/>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岗 位  </w:t>
            </w:r>
          </w:p>
          <w:p>
            <w:pPr>
              <w:keepNext w:val="0"/>
              <w:keepLines w:val="0"/>
              <w:widowControl/>
              <w:suppressLineNumbers w:val="0"/>
              <w:spacing w:before="0" w:beforeAutospacing="0" w:after="0" w:afterAutospacing="0"/>
              <w:ind w:left="0" w:right="0" w:firstLine="480"/>
              <w:jc w:val="both"/>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代 码       </w:t>
            </w:r>
          </w:p>
        </w:tc>
        <w:tc>
          <w:tcPr>
            <w:tcW w:w="1323" w:type="pct"/>
            <w:gridSpan w:val="2"/>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50" w:hRule="atLeast"/>
          <w:jc w:val="center"/>
        </w:trPr>
        <w:tc>
          <w:tcPr>
            <w:tcW w:w="770" w:type="pct"/>
            <w:tcBorders>
              <w:top w:val="nil"/>
              <w:left w:val="single" w:color="auto" w:sz="8" w:space="0"/>
              <w:bottom w:val="single" w:color="auto"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资格审核</w:t>
            </w:r>
          </w:p>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意　　见</w:t>
            </w:r>
          </w:p>
        </w:tc>
        <w:tc>
          <w:tcPr>
            <w:tcW w:w="4229" w:type="pct"/>
            <w:gridSpan w:val="10"/>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 </w:t>
            </w:r>
          </w:p>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审查人（签名）：</w:t>
            </w:r>
          </w:p>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spacing w:val="0"/>
                <w:kern w:val="0"/>
                <w:sz w:val="24"/>
                <w:szCs w:val="24"/>
                <w:lang w:val="en-US" w:eastAsia="zh-CN" w:bidi="ar"/>
              </w:rPr>
              <w:t>                                         年　　月　　日</w:t>
            </w:r>
          </w:p>
        </w:tc>
      </w:tr>
    </w:tbl>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24"/>
          <w:szCs w:val="24"/>
          <w:lang w:val="en-US" w:eastAsia="zh-CN" w:bidi="ar"/>
        </w:rPr>
        <w:t>注：1、本表一式一份。2、除审核意见由负责资格审核的工作人员填写外，其他项目均由报考者填写。填写时请使用正楷字体。</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黑体" w:hAnsi="宋体" w:eastAsia="黑体" w:cs="黑体"/>
          <w:b w:val="0"/>
          <w:bCs w:val="0"/>
          <w:i w:val="0"/>
          <w:iCs w:val="0"/>
          <w:caps w:val="0"/>
          <w:color w:val="000000"/>
          <w:spacing w:val="0"/>
          <w:kern w:val="0"/>
          <w:sz w:val="32"/>
          <w:szCs w:val="32"/>
          <w:lang w:val="en-US" w:eastAsia="zh-CN" w:bidi="ar"/>
        </w:rPr>
        <w:t>附件3</w:t>
      </w:r>
    </w:p>
    <w:p>
      <w:pPr>
        <w:pStyle w:val="2"/>
        <w:keepNext w:val="0"/>
        <w:keepLines w:val="0"/>
        <w:widowControl/>
        <w:suppressLineNumbers w:val="0"/>
        <w:spacing w:before="0" w:beforeAutospacing="0" w:after="0" w:afterAutospacing="0"/>
        <w:ind w:left="0" w:right="0" w:firstLine="0"/>
        <w:jc w:val="center"/>
        <w:rPr>
          <w:rFonts w:hint="default" w:ascii="Calibri" w:hAnsi="Calibri" w:cs="Calibri"/>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36"/>
          <w:szCs w:val="36"/>
        </w:rPr>
        <w:t>固始县关于开展“2023年‘职’在河南—高校 毕业生就业专场招聘活动”招聘医护人员和教师专业需求类别</w:t>
      </w:r>
    </w:p>
    <w:p>
      <w:pPr>
        <w:pStyle w:val="2"/>
        <w:keepNext w:val="0"/>
        <w:keepLines w:val="0"/>
        <w:widowControl/>
        <w:suppressLineNumbers w:val="0"/>
        <w:spacing w:before="0" w:beforeAutospacing="0" w:after="0" w:afterAutospacing="0"/>
        <w:ind w:left="0" w:right="0" w:firstLine="42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rPr>
        <w:t> </w:t>
      </w:r>
    </w:p>
    <w:p>
      <w:pPr>
        <w:pStyle w:val="2"/>
        <w:keepNext w:val="0"/>
        <w:keepLines w:val="0"/>
        <w:widowControl/>
        <w:suppressLineNumbers w:val="0"/>
        <w:spacing w:before="0" w:beforeAutospacing="0" w:after="0" w:afterAutospacing="0"/>
        <w:ind w:left="0" w:right="0" w:firstLine="42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rPr>
        <w:t>一、拟录用岗位的专业要求为某专业类别的，报考人员所学专业必须为该专业类别中所涵盖的专业。</w:t>
      </w:r>
    </w:p>
    <w:p>
      <w:pPr>
        <w:pStyle w:val="2"/>
        <w:keepNext w:val="0"/>
        <w:keepLines w:val="0"/>
        <w:widowControl/>
        <w:suppressLineNumbers w:val="0"/>
        <w:spacing w:before="0" w:beforeAutospacing="0" w:after="0" w:afterAutospacing="0"/>
        <w:ind w:left="0" w:right="0" w:firstLine="42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rPr>
        <w:t>二、拟录用岗位的专业要求为某专业类别中某具体专业的，报考人员所学专业必须为该岗位要求的专业。</w:t>
      </w:r>
    </w:p>
    <w:p>
      <w:pPr>
        <w:pStyle w:val="2"/>
        <w:keepNext w:val="0"/>
        <w:keepLines w:val="0"/>
        <w:widowControl/>
        <w:suppressLineNumbers w:val="0"/>
        <w:spacing w:before="0" w:beforeAutospacing="0" w:after="0" w:afterAutospacing="0"/>
        <w:ind w:left="0" w:right="0" w:firstLine="42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rPr>
        <w:t>三、专业类别</w:t>
      </w:r>
    </w:p>
    <w:p>
      <w:pPr>
        <w:pStyle w:val="2"/>
        <w:keepNext w:val="0"/>
        <w:keepLines w:val="0"/>
        <w:widowControl/>
        <w:suppressLineNumbers w:val="0"/>
        <w:spacing w:before="0" w:beforeAutospacing="0" w:after="0" w:afterAutospacing="0"/>
        <w:ind w:left="0" w:right="0" w:firstLine="42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rPr>
        <w:t>（一）临床医学类专业：内科学，儿科学，老年医学，神经病学，精神病与精神卫生学，皮肤病与性病学，影像医学与核医学，临床检验诊断学，外科学，妇产科学，眼科学，耳鼻咽喉科学，肿瘤学，康复医学与理疗学，运动医学，麻醉学，急诊医学，移植科学与工程学，临床医学，麻醉学，放射医学，精神医学，精神病学与精神卫生，儿科医学，精神医学。</w:t>
      </w:r>
    </w:p>
    <w:p>
      <w:pPr>
        <w:pStyle w:val="2"/>
        <w:keepNext w:val="0"/>
        <w:keepLines w:val="0"/>
        <w:widowControl/>
        <w:suppressLineNumbers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rPr>
        <w:t>（二）中医学类专业：中医基础理论，中医临床基础，中医医史文献，方剂学，中医诊断学，中医内科学，中医外科学，中医骨伤科学，中医妇科学，中医儿科学，中医五官科学，针灸推拿学，民族医学，中医耳鼻咽喉科学，中医骨伤科学，针灸学，中医文献，医古文 ，中医学，针灸推拿学，蒙医学，藏医学，维医学，中医养生康复学，推拿学，中医骨伤科学，中医文献学，中医五官科学，壮医学，哈医学。</w:t>
      </w:r>
    </w:p>
    <w:p>
      <w:pPr>
        <w:pStyle w:val="2"/>
        <w:keepNext w:val="0"/>
        <w:keepLines w:val="0"/>
        <w:widowControl/>
        <w:suppressLineNumbers w:val="0"/>
        <w:spacing w:before="0" w:beforeAutospacing="0" w:after="0" w:afterAutospacing="0"/>
        <w:ind w:left="0" w:right="0" w:firstLine="42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rPr>
        <w:t>（三）物理相关专业：物理教育，物理学，应用物理学，声学，物理学教育，原子核物理学及核技术，核物理，应用光学，光学工程，理论物理，粒子物理与原子核物理，原子与分子物理，等离子体物理，凝聚态物理，声学，光学，光学工程，无线电物理，学科教学（物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0NjAxYzAxMTNkNmYxZjJlNTJiMzdkNDMzNzA0YzMifQ=="/>
  </w:docVars>
  <w:rsids>
    <w:rsidRoot w:val="10755DAE"/>
    <w:rsid w:val="10755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2023-04-19T00:38:00Z</dcterms:created>
  <dc:creator>Administrator</dc:creator>
  <cp:lastModifiedBy>Administrator</cp:lastModifiedBy>
  <dcterms:modified xsi:type="dcterms:W3CDTF">2023-04-19T06:34:54Z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C6789DE5BA034AAC870AAFCB28D239C5</vt:lpwstr>
  </property>
</Properties>
</file>