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附件1</w:t>
      </w:r>
    </w:p>
    <w:p>
      <w:pPr>
        <w:pStyle w:val="16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赣州市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上犹县2023年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高中教师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职位表</w:t>
      </w:r>
    </w:p>
    <w:tbl>
      <w:tblPr>
        <w:tblStyle w:val="12"/>
        <w:tblW w:w="16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795"/>
        <w:gridCol w:w="1940"/>
        <w:gridCol w:w="849"/>
        <w:gridCol w:w="2229"/>
        <w:gridCol w:w="966"/>
        <w:gridCol w:w="786"/>
        <w:gridCol w:w="1946"/>
        <w:gridCol w:w="4121"/>
        <w:gridCol w:w="1220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2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招聘主管单位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04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资   格    条   件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报名咨询电话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上犹县教科体局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高中语文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语文及相近专业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高中语文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语文及相近专业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限应届毕业生。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高中数学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数学及相近专业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高中数学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数学及相近专业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限应届毕业生。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英语及相近专业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英语及相近专业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限应届毕业生。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限应届毕业生。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化学及相近专业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化学及相近专业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限应届毕业生。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生物及相近专业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生物及相近专业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限应届毕业生。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高中政治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高中历史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历史及相近专业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历史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高中音乐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音乐及相近专业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音乐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高中体育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体育及相近专业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限应届毕业生。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计算机及相近专业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信息技术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高中心理健康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心理学及相近专业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心理健康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高中心理健康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心理学及相近专业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心理健康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限应届毕业生。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7132572</w:t>
            </w: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25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2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2"/>
        <w:ind w:firstLine="672"/>
        <w:rPr>
          <w:rFonts w:ascii="宋体" w:hAnsi="宋体" w:eastAsia="仿宋_GB2312" w:cs="仿宋_GB2312"/>
          <w:color w:val="auto"/>
          <w:spacing w:val="8"/>
          <w:kern w:val="0"/>
          <w:sz w:val="32"/>
          <w:szCs w:val="32"/>
          <w:shd w:val="clear" w:color="auto" w:fill="FFFFFF"/>
        </w:rPr>
        <w:sectPr>
          <w:footerReference r:id="rId3" w:type="default"/>
          <w:pgSz w:w="16838" w:h="11906" w:orient="landscape"/>
          <w:pgMar w:top="1587" w:right="1134" w:bottom="1587" w:left="1134" w:header="851" w:footer="992" w:gutter="0"/>
          <w:pgNumType w:fmt="decimal"/>
          <w:cols w:space="0" w:num="1"/>
          <w:rtlGutter w:val="0"/>
          <w:docGrid w:type="lines" w:linePitch="323" w:charSpace="0"/>
        </w:sect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2</w:t>
      </w:r>
    </w:p>
    <w:p>
      <w:pPr>
        <w:pStyle w:val="16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pStyle w:val="1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赣州市上犹县2023年上半年招聘</w:t>
      </w:r>
    </w:p>
    <w:p>
      <w:pPr>
        <w:pStyle w:val="1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高中教师信息填报二维码</w:t>
      </w:r>
    </w:p>
    <w:p>
      <w:pPr>
        <w:pStyle w:val="16"/>
        <w:ind w:left="0" w:leftChars="0" w:firstLine="0" w:firstLineChars="0"/>
        <w:rPr>
          <w:rFonts w:hint="default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302895</wp:posOffset>
            </wp:positionV>
            <wp:extent cx="3354070" cy="2482850"/>
            <wp:effectExtent l="0" t="0" r="0" b="0"/>
            <wp:wrapTight wrapText="bothSides">
              <wp:wrapPolygon>
                <wp:start x="0" y="0"/>
                <wp:lineTo x="0" y="21545"/>
                <wp:lineTo x="21510" y="21545"/>
                <wp:lineTo x="21510" y="0"/>
                <wp:lineTo x="0" y="0"/>
              </wp:wrapPolygon>
            </wp:wrapTight>
            <wp:docPr id="2" name="图片 2" descr="上犹县2023年上半年公开招聘高中教师信息采集表二维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上犹县2023年上半年公开招聘高中教师信息采集表二维码 (1)"/>
                    <pic:cNvPicPr>
                      <a:picLocks noChangeAspect="1"/>
                    </pic:cNvPicPr>
                  </pic:nvPicPr>
                  <pic:blipFill>
                    <a:blip r:embed="rId7"/>
                    <a:srcRect l="10380" t="23826" r="6111" b="29054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3</w:t>
      </w:r>
    </w:p>
    <w:p>
      <w:pPr>
        <w:spacing w:line="500" w:lineRule="exact"/>
        <w:ind w:firstLine="1080" w:firstLineChars="300"/>
        <w:jc w:val="both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赣州市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上犹县2023年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高中教师</w:t>
      </w:r>
    </w:p>
    <w:p>
      <w:pPr>
        <w:spacing w:line="500" w:lineRule="exact"/>
        <w:ind w:firstLine="3600" w:firstLineChars="1000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表</w:t>
      </w:r>
    </w:p>
    <w:p>
      <w:pPr>
        <w:pStyle w:val="16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pStyle w:val="16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报考岗位：上犹县       （岗位）教师</w:t>
      </w:r>
    </w:p>
    <w:tbl>
      <w:tblPr>
        <w:tblStyle w:val="11"/>
        <w:tblW w:w="9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49"/>
        <w:gridCol w:w="197"/>
        <w:gridCol w:w="1513"/>
        <w:gridCol w:w="1609"/>
        <w:gridCol w:w="1047"/>
        <w:gridCol w:w="823"/>
        <w:gridCol w:w="771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52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（请贴一寸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44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硕士毕业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硕士毕业学校及所学专业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本科（大专）毕业时间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本科毕业学校及所学专业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0" w:after="330"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高中毕业学校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已取得何种教师资格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手机</w:t>
            </w:r>
          </w:p>
          <w:p>
            <w:pPr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家庭详细</w:t>
            </w:r>
          </w:p>
          <w:p>
            <w:pPr>
              <w:pageBreakBefore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8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本人主要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简历（从大学起</w:t>
            </w:r>
            <w:r>
              <w:rPr>
                <w:rFonts w:hint="eastAsia" w:ascii="宋体" w:hAnsi="宋体" w:eastAsia="仿宋"/>
                <w:color w:val="auto"/>
                <w:kern w:val="0"/>
                <w:sz w:val="24"/>
                <w:lang w:eastAsia="zh-CN"/>
              </w:rPr>
              <w:t>至报名截止时所有经历</w:t>
            </w: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）</w:t>
            </w:r>
          </w:p>
        </w:tc>
        <w:tc>
          <w:tcPr>
            <w:tcW w:w="8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keepNext/>
              <w:keepLines/>
              <w:spacing w:before="340" w:after="330" w:line="578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有何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特长</w:t>
            </w:r>
          </w:p>
        </w:tc>
        <w:tc>
          <w:tcPr>
            <w:tcW w:w="8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keepNext/>
              <w:keepLines/>
              <w:spacing w:before="340" w:after="330" w:line="578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奖惩</w:t>
            </w:r>
          </w:p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keepNext/>
              <w:keepLines/>
              <w:spacing w:before="340" w:after="330" w:line="578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书</w:t>
            </w:r>
          </w:p>
        </w:tc>
        <w:tc>
          <w:tcPr>
            <w:tcW w:w="8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我已</w:t>
            </w:r>
            <w:r>
              <w:rPr>
                <w:rFonts w:hint="eastAsia" w:ascii="宋体" w:hAnsi="宋体" w:eastAsia="仿宋_GB2312"/>
                <w:color w:val="auto"/>
                <w:sz w:val="24"/>
              </w:rPr>
              <w:t>仔细阅读本次公开招聘工作人员</w:t>
            </w:r>
            <w:r>
              <w:rPr>
                <w:rFonts w:ascii="宋体" w:hAnsi="宋体" w:eastAsia="仿宋_GB2312"/>
                <w:color w:val="auto"/>
                <w:sz w:val="24"/>
              </w:rPr>
              <w:t>公告，清楚并理解有关考录的政策规定的内容。在此，我郑重承诺：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一、保证自觉遵守</w:t>
            </w:r>
            <w:r>
              <w:rPr>
                <w:rFonts w:hint="eastAsia" w:ascii="宋体" w:hAnsi="宋体" w:eastAsia="仿宋_GB2312"/>
                <w:color w:val="auto"/>
                <w:sz w:val="24"/>
              </w:rPr>
              <w:t>事业单位公开招聘</w:t>
            </w:r>
            <w:r>
              <w:rPr>
                <w:rFonts w:ascii="宋体" w:hAnsi="宋体" w:eastAsia="仿宋_GB2312"/>
                <w:color w:val="auto"/>
                <w:sz w:val="24"/>
              </w:rPr>
              <w:t>的相关</w:t>
            </w:r>
            <w:r>
              <w:rPr>
                <w:rFonts w:hint="eastAsia" w:ascii="宋体" w:hAnsi="宋体" w:eastAsia="仿宋_GB2312"/>
                <w:color w:val="auto"/>
                <w:sz w:val="24"/>
              </w:rPr>
              <w:t>规定</w:t>
            </w:r>
            <w:r>
              <w:rPr>
                <w:rFonts w:ascii="宋体" w:hAnsi="宋体" w:eastAsia="仿宋_GB2312"/>
                <w:color w:val="auto"/>
                <w:sz w:val="24"/>
              </w:rPr>
              <w:t>及</w:t>
            </w:r>
            <w:r>
              <w:rPr>
                <w:rFonts w:hint="eastAsia" w:ascii="宋体" w:hAnsi="宋体" w:eastAsia="仿宋_GB2312"/>
                <w:color w:val="auto"/>
                <w:sz w:val="24"/>
              </w:rPr>
              <w:t>本次公开招聘工作人员</w:t>
            </w:r>
            <w:r>
              <w:rPr>
                <w:rFonts w:ascii="宋体" w:hAnsi="宋体" w:eastAsia="仿宋_GB2312"/>
                <w:color w:val="auto"/>
                <w:sz w:val="24"/>
              </w:rPr>
              <w:t>公告的有关规定，认真履行报考人员的各项义务。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</w:rPr>
              <w:t>二、本人承诺本人填报的个人信息真实、准确、完整无遗漏；本人提供的证明、证件等相关证件及材料真实有效。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</w:rPr>
              <w:t>三、本人清楚报名时无资格审查的程序。保证自己符合所报考岗位要求的资格条件。不存在弄虚作假行为，隐瞒身份报考与招聘岗位所要求的资格条件不符岗位；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四、保证遵守考试纪律，服从考试安排，不舞弊，不协助他人舞弊。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 w:eastAsia="仿宋_GB2312"/>
                <w:color w:val="auto"/>
                <w:sz w:val="24"/>
              </w:rPr>
              <w:t>、</w:t>
            </w:r>
            <w:r>
              <w:rPr>
                <w:rFonts w:ascii="宋体" w:hAnsi="宋体" w:eastAsia="仿宋_GB2312"/>
                <w:color w:val="auto"/>
                <w:sz w:val="24"/>
              </w:rPr>
              <w:t>以上承诺如有违反，本人自愿承担由此而造成的全部后果并承担相应责任。</w:t>
            </w:r>
          </w:p>
          <w:p>
            <w:pPr>
              <w:spacing w:line="300" w:lineRule="exact"/>
              <w:rPr>
                <w:rFonts w:ascii="宋体" w:hAnsi="宋体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仿宋_GB2312"/>
                <w:color w:val="auto"/>
                <w:sz w:val="24"/>
              </w:rPr>
            </w:pPr>
          </w:p>
          <w:p>
            <w:pPr>
              <w:pStyle w:val="16"/>
              <w:rPr>
                <w:rFonts w:ascii="宋体" w:hAnsi="宋体" w:eastAsia="仿宋_GB2312"/>
                <w:color w:val="auto"/>
                <w:sz w:val="24"/>
              </w:rPr>
            </w:pPr>
          </w:p>
          <w:p>
            <w:pPr>
              <w:pStyle w:val="16"/>
              <w:rPr>
                <w:rFonts w:ascii="宋体" w:hAnsi="宋体" w:eastAsia="仿宋_GB2312"/>
                <w:color w:val="auto"/>
                <w:sz w:val="24"/>
              </w:rPr>
            </w:pPr>
          </w:p>
          <w:p>
            <w:pPr>
              <w:pStyle w:val="16"/>
              <w:rPr>
                <w:rFonts w:ascii="宋体" w:hAnsi="宋体" w:eastAsia="仿宋_GB2312"/>
                <w:color w:val="auto"/>
                <w:sz w:val="24"/>
              </w:rPr>
            </w:pPr>
          </w:p>
          <w:p>
            <w:pPr>
              <w:pStyle w:val="16"/>
              <w:rPr>
                <w:rFonts w:ascii="宋体" w:hAnsi="宋体" w:eastAsia="仿宋_GB2312"/>
                <w:color w:val="auto"/>
                <w:sz w:val="24"/>
              </w:rPr>
            </w:pPr>
          </w:p>
          <w:p>
            <w:pPr>
              <w:pStyle w:val="16"/>
              <w:rPr>
                <w:rFonts w:ascii="宋体" w:hAnsi="宋体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 xml:space="preserve">承诺人：（签字）                    年   </w:t>
            </w:r>
            <w:r>
              <w:rPr>
                <w:rFonts w:hint="eastAsia" w:ascii="宋体" w:hAnsi="宋体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eastAsia="仿宋_GB2312"/>
                <w:color w:val="auto"/>
                <w:sz w:val="24"/>
              </w:rPr>
              <w:t xml:space="preserve">月   </w:t>
            </w:r>
            <w:r>
              <w:rPr>
                <w:rFonts w:hint="eastAsia" w:ascii="宋体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仿宋_GB2312"/>
                <w:color w:val="auto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资格审查工作人员签名</w:t>
            </w:r>
          </w:p>
        </w:tc>
        <w:tc>
          <w:tcPr>
            <w:tcW w:w="8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tabs>
                <w:tab w:val="left" w:pos="7580"/>
              </w:tabs>
              <w:spacing w:before="340" w:after="330" w:line="44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</w:p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仿宋"/>
                <w:color w:val="auto"/>
                <w:kern w:val="0"/>
                <w:sz w:val="24"/>
              </w:rPr>
            </w:pPr>
            <w:r>
              <w:rPr>
                <w:rFonts w:ascii="宋体" w:hAnsi="宋体" w:eastAsia="仿宋"/>
                <w:color w:val="auto"/>
                <w:kern w:val="0"/>
                <w:sz w:val="24"/>
              </w:rPr>
              <w:t>初审人：             复审人：</w:t>
            </w:r>
            <w:r>
              <w:rPr>
                <w:rFonts w:hint="eastAsia" w:ascii="宋体" w:hAnsi="宋体" w:eastAsia="仿宋"/>
                <w:color w:val="auto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color w:val="auto"/>
                <w:kern w:val="0"/>
                <w:sz w:val="24"/>
              </w:rPr>
              <w:t>日</w:t>
            </w:r>
          </w:p>
        </w:tc>
      </w:tr>
    </w:tbl>
    <w:p>
      <w:pPr>
        <w:spacing w:line="500" w:lineRule="exact"/>
        <w:rPr>
          <w:rFonts w:hint="eastAsia" w:ascii="宋体" w:hAnsi="宋体" w:eastAsia="仿宋_GB2312" w:cs="仿宋_GB2312"/>
          <w:bCs/>
          <w:color w:val="auto"/>
          <w:sz w:val="28"/>
          <w:szCs w:val="28"/>
        </w:rPr>
        <w:sectPr>
          <w:headerReference r:id="rId4" w:type="default"/>
          <w:footerReference r:id="rId5" w:type="default"/>
          <w:pgSz w:w="11906" w:h="16838"/>
          <w:pgMar w:top="1701" w:right="1588" w:bottom="1701" w:left="1588" w:header="851" w:footer="1191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附件4</w:t>
      </w:r>
    </w:p>
    <w:p>
      <w:pPr>
        <w:pStyle w:val="16"/>
        <w:rPr>
          <w:rFonts w:hint="eastAsia"/>
          <w:color w:val="auto"/>
          <w:lang w:val="en-US" w:eastAsia="zh-CN"/>
        </w:rPr>
      </w:pPr>
    </w:p>
    <w:p>
      <w:pPr>
        <w:pStyle w:val="1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证  明</w:t>
      </w:r>
    </w:p>
    <w:p>
      <w:pPr>
        <w:pStyle w:val="1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</w:pPr>
    </w:p>
    <w:p>
      <w:pPr>
        <w:pStyle w:val="16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</w:pPr>
    </w:p>
    <w:p>
      <w:pPr>
        <w:pStyle w:val="16"/>
        <w:rPr>
          <w:rFonts w:hint="eastAsia" w:ascii="宋体" w:hAnsi="宋体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 xml:space="preserve"> 同学，性别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日出生，身份证号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宋体" w:hAnsi="宋体" w:eastAsia="仿宋_GB2312" w:cs="仿宋_GB2312"/>
          <w:bCs/>
          <w:color w:val="auto"/>
          <w:sz w:val="32"/>
          <w:szCs w:val="32"/>
          <w:lang w:val="en-US" w:eastAsia="zh-CN"/>
        </w:rPr>
        <w:t>系我校（学院）2023届</w:t>
      </w:r>
      <w:r>
        <w:rPr>
          <w:rFonts w:hint="eastAsia" w:ascii="宋体" w:hAnsi="宋体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bCs/>
          <w:color w:val="auto"/>
          <w:sz w:val="32"/>
          <w:szCs w:val="32"/>
          <w:lang w:val="en-US" w:eastAsia="zh-CN"/>
        </w:rPr>
        <w:t>专业（博士、硕士）毕业生，属全日制（师范类）专业。该生已报名申请认定高中教师资格。如情况正常，该生可在2023年取得毕业证、报到证、教师资格证等证件。</w:t>
      </w:r>
    </w:p>
    <w:p>
      <w:pPr>
        <w:pStyle w:val="16"/>
        <w:rPr>
          <w:rFonts w:hint="eastAsia" w:ascii="宋体" w:hAnsi="宋体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Cs/>
          <w:color w:val="auto"/>
          <w:sz w:val="32"/>
          <w:szCs w:val="32"/>
          <w:lang w:val="en-US" w:eastAsia="zh-CN"/>
        </w:rPr>
        <w:t>特此证明。</w:t>
      </w:r>
    </w:p>
    <w:p>
      <w:pPr>
        <w:pStyle w:val="16"/>
        <w:rPr>
          <w:rFonts w:hint="eastAsia" w:ascii="宋体" w:hAnsi="宋体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pStyle w:val="16"/>
        <w:jc w:val="right"/>
        <w:rPr>
          <w:rFonts w:hint="eastAsia" w:ascii="宋体" w:hAnsi="宋体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Cs/>
          <w:color w:val="auto"/>
          <w:sz w:val="32"/>
          <w:szCs w:val="32"/>
          <w:lang w:val="en-US" w:eastAsia="zh-CN"/>
        </w:rPr>
        <w:t>毕业高校或或其所在学院（盖章）</w:t>
      </w:r>
    </w:p>
    <w:p>
      <w:pPr>
        <w:pStyle w:val="16"/>
        <w:jc w:val="right"/>
        <w:rPr>
          <w:rFonts w:hint="default" w:ascii="宋体" w:hAnsi="宋体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Cs/>
          <w:color w:val="auto"/>
          <w:sz w:val="32"/>
          <w:szCs w:val="32"/>
          <w:lang w:val="en-US" w:eastAsia="zh-CN"/>
        </w:rPr>
        <w:t>年  月    日</w:t>
      </w:r>
    </w:p>
    <w:p>
      <w:pPr>
        <w:pStyle w:val="16"/>
        <w:rPr>
          <w:rFonts w:hint="default" w:ascii="宋体" w:hAnsi="宋体" w:eastAsia="仿宋_GB2312" w:cs="仿宋_GB2312"/>
          <w:bCs/>
          <w:color w:val="auto"/>
          <w:sz w:val="28"/>
          <w:szCs w:val="28"/>
          <w:lang w:val="en-US" w:eastAsia="zh-CN"/>
        </w:rPr>
      </w:pPr>
    </w:p>
    <w:p>
      <w:pPr>
        <w:pStyle w:val="16"/>
        <w:rPr>
          <w:rFonts w:hint="default" w:ascii="宋体" w:hAnsi="宋体" w:eastAsia="仿宋_GB2312" w:cs="仿宋_GB2312"/>
          <w:bCs/>
          <w:color w:val="auto"/>
          <w:sz w:val="28"/>
          <w:szCs w:val="28"/>
          <w:lang w:val="en-US" w:eastAsia="zh-CN"/>
        </w:rPr>
        <w:sectPr>
          <w:pgSz w:w="11906" w:h="16838"/>
          <w:pgMar w:top="2098" w:right="1588" w:bottom="1871" w:left="1588" w:header="851" w:footer="1191" w:gutter="0"/>
          <w:pgNumType w:fmt="decimal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pacing w:val="-11"/>
          <w:sz w:val="32"/>
          <w:szCs w:val="32"/>
          <w:lang w:val="en-US" w:eastAsia="zh-CN"/>
        </w:rPr>
        <w:t>附件5</w:t>
      </w:r>
    </w:p>
    <w:p>
      <w:pPr>
        <w:pStyle w:val="16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音乐、体育、信息技术学科招聘岗位面试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专业技能测试办法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音乐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教师岗位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shd w:val="clear" w:color="auto" w:fill="FFFFFF"/>
          <w:lang w:val="en-US" w:eastAsia="zh-CN"/>
        </w:rPr>
        <w:t>清唱（30分）：自选一首歌曲独唱，测试时间不超过3分钟；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4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2.即兴弹唱（40分）：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评委从现行高中音乐课本中遴选三首曲目，由监察员随机抽取其中一曲。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测试时间不超过3分钟；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3.舞蹈展示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（30分）：自行准备一个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舞蹈展示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，展示时间不超过4分钟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4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考场提供电脑，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考生自备乐器，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舞蹈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伴奏需自备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拷贝内容U盘（U盘内只存储舞蹈音乐）。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体育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教师岗位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1.教学组织（20分）。组织队形、队列教学。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2.球类（40分）。评委以考查考生篮球、足球的基本功掌握情况各命制一道题目，由监察员抽取其中一题进行测试。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400" w:lineRule="exact"/>
        <w:ind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3.自编徒手操（40分）。由评委现场说明要求。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三、信息技术教师岗位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1.Excel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软件操作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命题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要求进行表格制作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PPT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课件制作（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根据命题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要求制作多媒体课件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编程测试（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根据命题要求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使用Python编程软件获取信息或者完成某项指令的编程。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4.利用PS处理图片及音视频编辑技能。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5.RJ45水晶头与双绞线接法操作。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leftChars="0" w:firstLine="640" w:firstLineChars="200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考场提供电脑、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水晶头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双绞线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等。</w:t>
      </w: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6</w:t>
      </w:r>
    </w:p>
    <w:p>
      <w:pPr>
        <w:pStyle w:val="16"/>
        <w:rPr>
          <w:rFonts w:hint="eastAsia"/>
          <w:color w:val="auto"/>
        </w:rPr>
      </w:pPr>
    </w:p>
    <w:p>
      <w:pPr>
        <w:spacing w:line="600" w:lineRule="exact"/>
        <w:jc w:val="center"/>
        <w:rPr>
          <w:rFonts w:ascii="宋体" w:hAnsi="宋体" w:eastAsia="方正小标宋简体" w:cs="方正小标宋简体"/>
          <w:color w:val="auto"/>
          <w:spacing w:val="-6"/>
          <w:sz w:val="44"/>
          <w:szCs w:val="36"/>
        </w:rPr>
      </w:pPr>
      <w:r>
        <w:rPr>
          <w:rFonts w:hint="eastAsia" w:ascii="宋体" w:hAnsi="宋体" w:eastAsia="方正小标宋简体" w:cs="方正小标宋简体"/>
          <w:color w:val="auto"/>
          <w:spacing w:val="-6"/>
          <w:sz w:val="44"/>
          <w:szCs w:val="36"/>
        </w:rPr>
        <w:t>江西省中小学教师招聘岗位专业要求参照目录</w:t>
      </w:r>
    </w:p>
    <w:p>
      <w:pPr>
        <w:spacing w:line="600" w:lineRule="exact"/>
        <w:jc w:val="center"/>
        <w:rPr>
          <w:rFonts w:ascii="宋体" w:hAnsi="宋体" w:eastAsia="仿宋_GB2312"/>
          <w:color w:val="auto"/>
          <w:spacing w:val="-6"/>
          <w:sz w:val="40"/>
          <w:szCs w:val="32"/>
        </w:rPr>
      </w:pPr>
      <w:r>
        <w:rPr>
          <w:rFonts w:hint="eastAsia" w:ascii="宋体" w:hAnsi="宋体" w:eastAsia="仿宋_GB2312"/>
          <w:color w:val="auto"/>
          <w:spacing w:val="-6"/>
          <w:sz w:val="32"/>
          <w:szCs w:val="32"/>
        </w:rPr>
        <w:t>（</w:t>
      </w:r>
      <w:r>
        <w:rPr>
          <w:rFonts w:hint="eastAsia" w:ascii="宋体" w:hAnsi="宋体" w:eastAsia="宋体" w:cs="宋体"/>
          <w:color w:val="auto"/>
          <w:spacing w:val="-6"/>
          <w:sz w:val="32"/>
          <w:szCs w:val="32"/>
          <w:lang w:eastAsia="zh-CN"/>
        </w:rPr>
        <w:t>2023</w:t>
      </w:r>
      <w:r>
        <w:rPr>
          <w:rFonts w:hint="eastAsia" w:ascii="宋体" w:hAnsi="宋体" w:eastAsia="仿宋_GB2312"/>
          <w:color w:val="auto"/>
          <w:spacing w:val="-6"/>
          <w:sz w:val="32"/>
          <w:szCs w:val="32"/>
        </w:rPr>
        <w:t>年修订）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黑体"/>
          <w:color w:val="auto"/>
          <w:sz w:val="32"/>
          <w:szCs w:val="32"/>
        </w:rPr>
      </w:pPr>
      <w:r>
        <w:rPr>
          <w:rFonts w:hint="eastAsia" w:ascii="宋体" w:hAnsi="宋体" w:eastAsia="黑体"/>
          <w:color w:val="auto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>一、本目录中的专业来源于教育部制定的专业目录，往届毕业生中新旧专业名称不一致的，可对照《普通高等学校本科专业目录新旧专业对照表》、《高等职业教育专科新旧专业对照表》和《高等教育自学考试新旧专业对照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>二、本目录中的分类是按照中小学教师招聘岗位需要进行归类的，与教育学科分类没有直接对应关系。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>三、本目录仅适用于全省中小学及特岗教师招聘，考生应参照此目录进行报考。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>四、研究生、本科、专科学历的小学教育专业（代码分别为：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045115</w:t>
      </w:r>
      <w:r>
        <w:rPr>
          <w:rFonts w:hint="eastAsia" w:ascii="宋体" w:hAnsi="宋体" w:eastAsia="仿宋_GB2312"/>
          <w:color w:val="auto"/>
          <w:sz w:val="32"/>
          <w:szCs w:val="32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040107</w:t>
      </w:r>
      <w:r>
        <w:rPr>
          <w:rFonts w:hint="eastAsia" w:ascii="宋体" w:hAnsi="宋体" w:eastAsia="仿宋_GB2312"/>
          <w:color w:val="auto"/>
          <w:sz w:val="32"/>
          <w:szCs w:val="32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670103</w:t>
      </w:r>
      <w:r>
        <w:rPr>
          <w:rFonts w:ascii="宋体" w:hAnsi="宋体" w:eastAsia="仿宋_GB2312"/>
          <w:color w:val="auto"/>
          <w:sz w:val="32"/>
          <w:szCs w:val="32"/>
        </w:rPr>
        <w:t>K</w:t>
      </w:r>
      <w:r>
        <w:rPr>
          <w:rFonts w:hint="eastAsia" w:ascii="宋体" w:hAnsi="宋体" w:eastAsia="仿宋_GB2312"/>
          <w:color w:val="auto"/>
          <w:sz w:val="32"/>
          <w:szCs w:val="32"/>
        </w:rPr>
        <w:t>）报考对应学历（及以下）层次要求的小学阶段任一学科岗位，均符合专业要求。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>五、研究生学历的教育学专业（代码：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0401</w:t>
      </w:r>
      <w:r>
        <w:rPr>
          <w:rFonts w:hint="eastAsia" w:ascii="宋体" w:hAnsi="宋体" w:eastAsia="仿宋_GB2312"/>
          <w:color w:val="auto"/>
          <w:sz w:val="32"/>
          <w:szCs w:val="32"/>
        </w:rPr>
        <w:t>）、教育经济与管理专业（代码：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120403</w:t>
      </w:r>
      <w:r>
        <w:rPr>
          <w:rFonts w:hint="eastAsia" w:ascii="宋体" w:hAnsi="宋体" w:eastAsia="仿宋_GB2312"/>
          <w:color w:val="auto"/>
          <w:sz w:val="32"/>
          <w:szCs w:val="32"/>
        </w:rPr>
        <w:t>）、教育管理专业（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045101</w:t>
      </w:r>
      <w:r>
        <w:rPr>
          <w:rFonts w:hint="eastAsia" w:ascii="宋体" w:hAnsi="宋体" w:eastAsia="仿宋_GB2312"/>
          <w:color w:val="auto"/>
          <w:sz w:val="32"/>
          <w:szCs w:val="32"/>
        </w:rPr>
        <w:t>），本科学历的教育学专业（代码：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040101</w:t>
      </w:r>
      <w:r>
        <w:rPr>
          <w:rFonts w:hint="eastAsia" w:ascii="宋体" w:hAnsi="宋体" w:eastAsia="仿宋_GB2312"/>
          <w:color w:val="auto"/>
          <w:sz w:val="32"/>
          <w:szCs w:val="32"/>
        </w:rPr>
        <w:t>），如取得与报考岗位相同学科的教师资格证，均符合专业要求。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>六、不在本目录范围的，能否通过资格审查、参加面试，由当地教师招聘领导小组研究决定。</w:t>
      </w:r>
    </w:p>
    <w:p>
      <w:pPr>
        <w:spacing w:line="580" w:lineRule="exact"/>
        <w:rPr>
          <w:rFonts w:ascii="宋体" w:hAnsi="宋体" w:eastAsia="仿宋_GB2312"/>
          <w:color w:val="auto"/>
          <w:sz w:val="32"/>
          <w:szCs w:val="32"/>
        </w:rPr>
        <w:sectPr>
          <w:pgSz w:w="11906" w:h="16838"/>
          <w:pgMar w:top="2098" w:right="1588" w:bottom="1871" w:left="1588" w:header="851" w:footer="1191" w:gutter="0"/>
          <w:pgNumType w:fmt="decimal"/>
          <w:cols w:space="720" w:num="1"/>
          <w:docGrid w:type="lines" w:linePitch="312" w:charSpace="0"/>
        </w:sectPr>
      </w:pPr>
    </w:p>
    <w:tbl>
      <w:tblPr>
        <w:tblStyle w:val="11"/>
        <w:tblW w:w="14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042"/>
        <w:gridCol w:w="5109"/>
        <w:gridCol w:w="3853"/>
        <w:gridCol w:w="3501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104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黑体"/>
                <w:color w:val="auto"/>
                <w:sz w:val="18"/>
                <w:szCs w:val="18"/>
              </w:rPr>
              <w:t>招聘岗位</w:t>
            </w:r>
          </w:p>
          <w:p>
            <w:pPr>
              <w:spacing w:line="28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黑体"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13733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黑体"/>
                <w:color w:val="auto"/>
                <w:sz w:val="18"/>
                <w:szCs w:val="18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104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</w:rPr>
            </w:pP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黑体"/>
                <w:color w:val="auto"/>
                <w:sz w:val="18"/>
                <w:szCs w:val="18"/>
              </w:rPr>
              <w:t>研究生专业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黑体"/>
                <w:color w:val="auto"/>
                <w:sz w:val="18"/>
                <w:szCs w:val="18"/>
              </w:rPr>
              <w:t>本科专业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黑体"/>
                <w:color w:val="auto"/>
                <w:sz w:val="18"/>
                <w:szCs w:val="18"/>
              </w:rPr>
              <w:t>专科专业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黑体"/>
                <w:color w:val="auto"/>
                <w:sz w:val="18"/>
                <w:szCs w:val="18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88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语文教师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中国语言文学，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语文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汉语国际教育，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新闻学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中国语言文学类，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040109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T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华文教育，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新闻学，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130309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播音与主持艺术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670104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语文教育，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670201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汉语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23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数学教师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数学，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0202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应用经济学，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0714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统计学，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数学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0251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金融，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0252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应用统计，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计算机科学与技术，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计算机技术，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软件工程，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120201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会计学，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1253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会计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020102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经济统计学，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0203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金融学类，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数学类，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统计学类，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120204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财务管理，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120203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会计学，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计算机类，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0202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财政学类，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120213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T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财务会计教育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6102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计算机类，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670105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数学教育，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金融类，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630301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财务管理，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630302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会计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88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0551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翻译（英语方向），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055101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英语笔译，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055102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英语口译，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050201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英语语言文学，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050211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外国语言学及应用语言学，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020206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国际贸易学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050201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050261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翻译，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050262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商务英语，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0204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经济与贸易类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670106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英语教育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670202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商务英语，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670203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应用英语，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670204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旅游英语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88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道德与法治、政治教师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哲学，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法学，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政治学，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马克思主义理论，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思政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0351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法律，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社会学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0101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哲学类，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法学类，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政治学类，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马克思主义理论类，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社会学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6805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法律实务类，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670115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思想政治教育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88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历史教师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历史学，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历史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民族学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0601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历史学类，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民族学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670110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历史教育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地理教师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天文学，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地理学，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大气科学，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海洋科学，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地球物理学，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地质学，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060202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历史地理学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测绘科学与技术，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地理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085215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测绘工程，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085217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地质工程，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资源与环境，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地质资源与地质工程，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0830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环境科学与工程，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085229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环境工程，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0713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生态学，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081501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水文学及水资源，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石油与天然气工程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天文学类，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地理科学类，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大气科学，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海洋科学类，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地球物理学类，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地质学类，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测绘类，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地质类，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环境科学与工程类，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0902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自然保护与环境生态学类，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081102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水文与水资源工程，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081506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T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海洋油气工程，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5201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资源勘查类，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5202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地质类，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5203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测绘地理信息类，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5204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石油与天然气类，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5205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煤炭类，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5206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金属与非金属矿类，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5207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气象类，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5208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环境保护类，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5501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水文水资源类，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670111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地理教育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23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7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物理教师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物理学，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070305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高分子化学与物理，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天文学，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大气科学，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070701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物理海洋学，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地球物理学，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071011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生物物理学，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工学，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物理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095109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农业机械化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物理学类，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大气科学类，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地球物理学类，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能源动力与材料大类，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装备制造大类，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交通运输大类，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电子信息大类，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670107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物理教育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8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化学教师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化学，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070702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海洋化学，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070902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地球化学，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071010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生物化学与分子生物学，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材料科学与工程，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冶金工程，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080706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化工过程机械，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化学工程与技术，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082103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纺织化学与染整工程，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轻工技术与工程，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082604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军事化学与烟火技术，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核科学与技术，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082903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林产化学加工工程，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0832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食品科学与工程，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1007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药学，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1055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药学，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化学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材料工程，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085221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轻工技术与工程，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085226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核能与核技术工程，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085216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化学工程，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085231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食品工程，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085235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制药工程，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材料与化工，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资源与环境，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0836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0830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环境科学与工程，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085229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环境工程，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085238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生物工程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化学类，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070902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地球化学，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材料类，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化工与制药类，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081701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轻化工程，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核工程类，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082403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林产化工，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食品科学与工程，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1007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药学类，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环境科学与工程类，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生物科学类，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0830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生物工程类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5209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安全类，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5306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非金属材料类，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5307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建筑材料类，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生物与化工大类，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5801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轻化工类，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5901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食品工业类，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5902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药品制造类，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670108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化学教育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9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0713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生态学，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070703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海洋生物学，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070903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古生物学与地层学，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0831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生物医学工程，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0836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农学，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医学，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085230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生物医学工程，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085238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085273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生物与医药，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资源与环境，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0860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生物与医药，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0951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农业，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0952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兽医，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0954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林业，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生物科学类，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082504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环境生态工程，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生物医学工程类，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0830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生物工程类，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农学，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农林牧渔大类，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5701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生物技术类，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医药卫生大类，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670109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生物教育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15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10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音乐与舞蹈学，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戏剧戏曲学，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戏剧，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戏曲，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舞蹈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艺术教育，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音乐与舞蹈学类，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表演，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戏剧学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戏剧影视表演，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歌舞表演，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戏曲表演，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曲艺表演，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音乐剧表演，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舞蹈表演，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国际标准舞，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现代流行音乐，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作曲技术，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650213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音乐制作，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650214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钢琴伴奏，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650215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钢琴调律，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650216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舞蹈编导，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650217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戏曲导演，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650219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音乐表演，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民族表演艺术，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670112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音乐教育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670116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舞蹈教育，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670117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艺术教育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140800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15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11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音乐与舞蹈学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艺术教育，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音乐与舞蹈学类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670114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体育教育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体育类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体育与健身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23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12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设计学，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艺术设计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设计学类，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艺术教育，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130310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动画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670113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美术教育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670117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艺术教育，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艺术设计类，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民族美术，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650303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民族服装与服饰，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650305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民族传统技艺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142100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美术绘画，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142200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88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科学教师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18"/>
                <w:szCs w:val="18"/>
              </w:rPr>
              <w:t>07</w:t>
            </w:r>
            <w:r>
              <w:rPr>
                <w:rFonts w:hint="eastAsia" w:ascii="宋体" w:hAnsi="宋体" w:eastAsia="仿宋_GB2312"/>
                <w:color w:val="auto"/>
                <w:spacing w:val="-6"/>
                <w:sz w:val="18"/>
                <w:szCs w:val="18"/>
              </w:rPr>
              <w:t>理学、</w:t>
            </w:r>
            <w:r>
              <w:rPr>
                <w:rFonts w:hint="eastAsia" w:ascii="宋体" w:hAnsi="宋体" w:cs="宋体"/>
                <w:color w:val="auto"/>
                <w:spacing w:val="-6"/>
                <w:sz w:val="18"/>
                <w:szCs w:val="18"/>
              </w:rPr>
              <w:t>08</w:t>
            </w:r>
            <w:r>
              <w:rPr>
                <w:rFonts w:hint="eastAsia" w:ascii="宋体" w:hAnsi="宋体" w:eastAsia="仿宋_GB2312"/>
                <w:color w:val="auto"/>
                <w:spacing w:val="-6"/>
                <w:sz w:val="18"/>
                <w:szCs w:val="18"/>
              </w:rPr>
              <w:t>工学、</w:t>
            </w:r>
            <w:r>
              <w:rPr>
                <w:rFonts w:hint="eastAsia" w:ascii="宋体" w:hAnsi="宋体" w:cs="宋体"/>
                <w:color w:val="auto"/>
                <w:spacing w:val="-6"/>
                <w:sz w:val="18"/>
                <w:szCs w:val="18"/>
              </w:rPr>
              <w:t>045117</w:t>
            </w:r>
            <w:r>
              <w:rPr>
                <w:rFonts w:hint="eastAsia" w:ascii="宋体" w:hAnsi="宋体" w:eastAsia="仿宋_GB2312"/>
                <w:color w:val="auto"/>
                <w:spacing w:val="-6"/>
                <w:sz w:val="18"/>
                <w:szCs w:val="18"/>
              </w:rPr>
              <w:t>科学与技术教育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理学、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工学、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科学教育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670119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科学教育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50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14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综合实践活动（信息技术）教师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教育技术学，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现代教育技术，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信息与通信工程，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计算机科学与技术，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081603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地图制图学与地理信息工程，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070503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地图学与地理信息系统，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0835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软件工程，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电子与通信工程，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085271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电子与信息，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电子信息，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095112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农业信息化，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计算机技术，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软件工程，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080201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机械制造及其自动化，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080802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电力系统及其自动化，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交通信息工程及控制，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085215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测绘工程，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电子科学与技术，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控制科学与技术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教育技术学，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电子信息类，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计算机类，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1208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电子商务类，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测绘类，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070504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地理信息科学，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080202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机械设计制造及其自动化，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080601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电气工程及其自动化，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自动化类，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070206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T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量子信息科学，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080607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T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能源互联网工程</w:t>
            </w:r>
          </w:p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  <w:shd w:val="thinHorzStripe" w:color="A4A4A4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5203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测绘地理信息类，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5603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自动化类，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电子信息大类，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670120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现代教育技术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6102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计算机类</w:t>
            </w:r>
          </w:p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信息技术类</w:t>
            </w:r>
          </w:p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35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15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心理健康教师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心理学，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心理健康教育，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应用心理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心理学类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620804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心理咨询，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670121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心理健康教育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16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高中技术（含信息技术和通用技术）教师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教育技术学，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现代教育技术，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信息与通信工程，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计算机科学与技术，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081603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地图制图学与地理信息工程，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070503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地图学与地理信息系统，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0835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软件工程，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电子与通信工程，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085271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电子与信息，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电子信息，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095112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农业信息化，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计算机技术，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软件工程，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080201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机械制造及其自动化，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080802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电力系统及其自动化，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082302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交通信息工程及控制，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085215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测绘工程，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电子科学与技术，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控制科学与技术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教育技术学，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电子信息类，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计算机类，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1208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电子商务类，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测绘类，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070504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地理信息科学，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080202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机械设计制造及其自动化，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080601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电气工程及其自动化，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自动化类，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070206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T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量子信息科学，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080607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T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能源互联网工程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17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幼儿园教师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学前教育学，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学前教育，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音乐与舞蹈学，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戏剧戏曲学，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戏剧，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戏曲，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舞蹈，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设计学，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135107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135108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艺术设计，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学科教学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0551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翻译（英语方向），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055101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英语笔译，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055102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英语口译，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050201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英语语言文学，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050211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外国语言学及应用语言学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学前教育，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艺术教育，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音乐与舞蹈学类，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表演，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戏剧学，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设计学类，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130310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动画，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050201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050261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翻译，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050262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商务英语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670101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早期教育，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670102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学前教育，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670112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音乐教育，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670113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美术教育，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670114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体育教育，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670116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舞蹈教育，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670117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艺术教育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690306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幼儿发展与健康管理，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艺术设计类，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表演艺术类，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650301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民族表演艺术、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650302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民族美术，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670106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英语教育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670202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商务英语，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670203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应用英语，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670204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旅游英语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160100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学前教育</w:t>
            </w:r>
          </w:p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1501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幼儿教育</w:t>
            </w:r>
          </w:p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90" w:hRule="atLeast"/>
          <w:jc w:val="center"/>
        </w:trPr>
        <w:tc>
          <w:tcPr>
            <w:tcW w:w="10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18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特殊教育教师</w:t>
            </w:r>
          </w:p>
        </w:tc>
        <w:tc>
          <w:tcPr>
            <w:tcW w:w="5109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特殊教育学，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045119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特殊教育，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100215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康复医学与理疗学，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105114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康复医学与理疗学</w:t>
            </w:r>
          </w:p>
        </w:tc>
        <w:tc>
          <w:tcPr>
            <w:tcW w:w="385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040108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特殊教育，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101005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康复治疗学</w:t>
            </w:r>
          </w:p>
        </w:tc>
        <w:tc>
          <w:tcPr>
            <w:tcW w:w="3501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670118</w:t>
            </w:r>
            <w:r>
              <w:rPr>
                <w:rFonts w:ascii="宋体" w:hAnsi="宋体"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特殊教育，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690304</w:t>
            </w:r>
            <w:r>
              <w:rPr>
                <w:rFonts w:hint="eastAsia" w:ascii="宋体" w:hAnsi="宋体" w:eastAsia="仿宋_GB2312"/>
                <w:color w:val="auto"/>
                <w:sz w:val="18"/>
                <w:szCs w:val="18"/>
              </w:rPr>
              <w:t>社区康复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80" w:lineRule="exact"/>
              <w:rPr>
                <w:rFonts w:ascii="宋体" w:hAnsi="宋体" w:eastAsia="仿宋_GB2312"/>
                <w:color w:val="auto"/>
                <w:sz w:val="18"/>
                <w:szCs w:val="18"/>
              </w:rPr>
            </w:pPr>
          </w:p>
        </w:tc>
      </w:tr>
    </w:tbl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hint="default" w:eastAsia="仿宋_GB2312" w:cs="华文仿宋"/>
          <w:color w:val="auto"/>
          <w:sz w:val="32"/>
          <w:szCs w:val="32"/>
        </w:rPr>
      </w:pPr>
    </w:p>
    <w:sectPr>
      <w:pgSz w:w="15840" w:h="12240" w:orient="landscape"/>
      <w:pgMar w:top="1800" w:right="1440" w:bottom="1800" w:left="1440" w:header="720" w:footer="720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color w:val="FFFFFF"/>
        <w:sz w:val="28"/>
        <w:szCs w:val="28"/>
      </w:rPr>
      <w:t>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11D12"/>
    <w:multiLevelType w:val="singleLevel"/>
    <w:tmpl w:val="BEC11D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HorizontalSpacing w:val="105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579EE780-C3B4-4D8A-B692-7D6905D792E5}" w:val="4enLgPXImuVQ5+Jh3WisDFdj2aKqpASMfC=vU68HTxR9yztrE1OGw/Z0lN7kBbcoY"/>
    <w:docVar w:name="commondata" w:val="eyJoZGlkIjoiOWFiNWIxNmI4OWNkMmQxNjE3ZTc4MzNmMjFiYzY4NzYifQ=="/>
    <w:docVar w:name="DocumentID" w:val="{21454D44-F491-4D48-A972-EDD1C222859A}"/>
  </w:docVars>
  <w:rsids>
    <w:rsidRoot w:val="2D7E7861"/>
    <w:rsid w:val="000E0E2C"/>
    <w:rsid w:val="002023BD"/>
    <w:rsid w:val="00361011"/>
    <w:rsid w:val="004273A4"/>
    <w:rsid w:val="006147C8"/>
    <w:rsid w:val="006D3B86"/>
    <w:rsid w:val="007254DC"/>
    <w:rsid w:val="00912A4E"/>
    <w:rsid w:val="009511AD"/>
    <w:rsid w:val="00952FBA"/>
    <w:rsid w:val="00A42B13"/>
    <w:rsid w:val="00AA4017"/>
    <w:rsid w:val="00C408A3"/>
    <w:rsid w:val="00C623BB"/>
    <w:rsid w:val="00D64E89"/>
    <w:rsid w:val="00D86783"/>
    <w:rsid w:val="00ED3847"/>
    <w:rsid w:val="00F552EC"/>
    <w:rsid w:val="00F64F68"/>
    <w:rsid w:val="00F71833"/>
    <w:rsid w:val="011122B1"/>
    <w:rsid w:val="01415EE8"/>
    <w:rsid w:val="015230EF"/>
    <w:rsid w:val="01643408"/>
    <w:rsid w:val="01866E88"/>
    <w:rsid w:val="018A70A6"/>
    <w:rsid w:val="01983BE1"/>
    <w:rsid w:val="01BD3E8C"/>
    <w:rsid w:val="01C2448A"/>
    <w:rsid w:val="01D803C4"/>
    <w:rsid w:val="0236752A"/>
    <w:rsid w:val="0251236C"/>
    <w:rsid w:val="026C1568"/>
    <w:rsid w:val="027214AD"/>
    <w:rsid w:val="029C6BC5"/>
    <w:rsid w:val="02B17522"/>
    <w:rsid w:val="02F10CA2"/>
    <w:rsid w:val="032728B4"/>
    <w:rsid w:val="03466CE0"/>
    <w:rsid w:val="03843C56"/>
    <w:rsid w:val="03EE06C3"/>
    <w:rsid w:val="03F84DE0"/>
    <w:rsid w:val="0413687D"/>
    <w:rsid w:val="043833F8"/>
    <w:rsid w:val="04450D00"/>
    <w:rsid w:val="04667A82"/>
    <w:rsid w:val="046B666F"/>
    <w:rsid w:val="046B7B39"/>
    <w:rsid w:val="047D49FF"/>
    <w:rsid w:val="047F3AFB"/>
    <w:rsid w:val="047F6690"/>
    <w:rsid w:val="04880D3C"/>
    <w:rsid w:val="048F1291"/>
    <w:rsid w:val="049A43D6"/>
    <w:rsid w:val="04B4233A"/>
    <w:rsid w:val="04B9248C"/>
    <w:rsid w:val="04CA1358"/>
    <w:rsid w:val="04F743B9"/>
    <w:rsid w:val="05105C1D"/>
    <w:rsid w:val="05202589"/>
    <w:rsid w:val="053F4483"/>
    <w:rsid w:val="05624ECC"/>
    <w:rsid w:val="058561CB"/>
    <w:rsid w:val="058726FF"/>
    <w:rsid w:val="05A40951"/>
    <w:rsid w:val="05D05BFF"/>
    <w:rsid w:val="05D07B19"/>
    <w:rsid w:val="05E30D02"/>
    <w:rsid w:val="06F04031"/>
    <w:rsid w:val="070129CC"/>
    <w:rsid w:val="070D23D7"/>
    <w:rsid w:val="070F6009"/>
    <w:rsid w:val="0712478D"/>
    <w:rsid w:val="0716766C"/>
    <w:rsid w:val="073C31C4"/>
    <w:rsid w:val="07756827"/>
    <w:rsid w:val="077B1C61"/>
    <w:rsid w:val="07D361E4"/>
    <w:rsid w:val="07E820EF"/>
    <w:rsid w:val="080B32AB"/>
    <w:rsid w:val="080D69CA"/>
    <w:rsid w:val="0847283A"/>
    <w:rsid w:val="086C2FF8"/>
    <w:rsid w:val="087012EC"/>
    <w:rsid w:val="087E0FE4"/>
    <w:rsid w:val="087E4BD3"/>
    <w:rsid w:val="08B94BB8"/>
    <w:rsid w:val="08C2171F"/>
    <w:rsid w:val="08CB6FB7"/>
    <w:rsid w:val="08D6268E"/>
    <w:rsid w:val="09074B74"/>
    <w:rsid w:val="092C7D66"/>
    <w:rsid w:val="093042AD"/>
    <w:rsid w:val="09444BC9"/>
    <w:rsid w:val="09800F2D"/>
    <w:rsid w:val="09925FC4"/>
    <w:rsid w:val="09B10772"/>
    <w:rsid w:val="09B7716D"/>
    <w:rsid w:val="09E15464"/>
    <w:rsid w:val="09F45D50"/>
    <w:rsid w:val="0A337B27"/>
    <w:rsid w:val="0A4D4E9B"/>
    <w:rsid w:val="0A5D285D"/>
    <w:rsid w:val="0A6859F5"/>
    <w:rsid w:val="0A8B558D"/>
    <w:rsid w:val="0AA474E6"/>
    <w:rsid w:val="0AB57C6C"/>
    <w:rsid w:val="0ACE5722"/>
    <w:rsid w:val="0ACF1696"/>
    <w:rsid w:val="0AD748FD"/>
    <w:rsid w:val="0AF0491B"/>
    <w:rsid w:val="0AF5057E"/>
    <w:rsid w:val="0AF50CF0"/>
    <w:rsid w:val="0B1161C4"/>
    <w:rsid w:val="0B1372DD"/>
    <w:rsid w:val="0B264D04"/>
    <w:rsid w:val="0B83732F"/>
    <w:rsid w:val="0BC626AE"/>
    <w:rsid w:val="0BCF2056"/>
    <w:rsid w:val="0BD165AE"/>
    <w:rsid w:val="0BE241A6"/>
    <w:rsid w:val="0BFD3BD2"/>
    <w:rsid w:val="0C042FB1"/>
    <w:rsid w:val="0C2013E8"/>
    <w:rsid w:val="0C2533B2"/>
    <w:rsid w:val="0C354B31"/>
    <w:rsid w:val="0C586B35"/>
    <w:rsid w:val="0C835A61"/>
    <w:rsid w:val="0C851866"/>
    <w:rsid w:val="0C8E2B75"/>
    <w:rsid w:val="0C902928"/>
    <w:rsid w:val="0C92548A"/>
    <w:rsid w:val="0C96565D"/>
    <w:rsid w:val="0C9B5F20"/>
    <w:rsid w:val="0CA41D61"/>
    <w:rsid w:val="0CC0755C"/>
    <w:rsid w:val="0CC53837"/>
    <w:rsid w:val="0CD26CE6"/>
    <w:rsid w:val="0D0370BF"/>
    <w:rsid w:val="0D4B565F"/>
    <w:rsid w:val="0D5671D4"/>
    <w:rsid w:val="0D8B6636"/>
    <w:rsid w:val="0DA762D4"/>
    <w:rsid w:val="0DA84920"/>
    <w:rsid w:val="0DBB55F3"/>
    <w:rsid w:val="0DBE34C7"/>
    <w:rsid w:val="0DBE42E0"/>
    <w:rsid w:val="0DC37D5A"/>
    <w:rsid w:val="0DEB0A60"/>
    <w:rsid w:val="0DEF206C"/>
    <w:rsid w:val="0E0D7F3E"/>
    <w:rsid w:val="0E254936"/>
    <w:rsid w:val="0E316EC5"/>
    <w:rsid w:val="0E7966F8"/>
    <w:rsid w:val="0E923D4F"/>
    <w:rsid w:val="0ECF45C7"/>
    <w:rsid w:val="0F164035"/>
    <w:rsid w:val="0F254280"/>
    <w:rsid w:val="0F357BAF"/>
    <w:rsid w:val="0F5F4F6D"/>
    <w:rsid w:val="0F65732A"/>
    <w:rsid w:val="0F71679F"/>
    <w:rsid w:val="0F794E19"/>
    <w:rsid w:val="0F7E3FE1"/>
    <w:rsid w:val="0F82023B"/>
    <w:rsid w:val="0FA32336"/>
    <w:rsid w:val="0FA43D71"/>
    <w:rsid w:val="0FD4082E"/>
    <w:rsid w:val="0FDB0D87"/>
    <w:rsid w:val="0FF859E2"/>
    <w:rsid w:val="0FF92538"/>
    <w:rsid w:val="103F5326"/>
    <w:rsid w:val="10435E42"/>
    <w:rsid w:val="10484691"/>
    <w:rsid w:val="109103F4"/>
    <w:rsid w:val="1099464B"/>
    <w:rsid w:val="10E57657"/>
    <w:rsid w:val="10ED3486"/>
    <w:rsid w:val="10F24186"/>
    <w:rsid w:val="10F5375C"/>
    <w:rsid w:val="11153257"/>
    <w:rsid w:val="11170F1F"/>
    <w:rsid w:val="112A305B"/>
    <w:rsid w:val="113037A4"/>
    <w:rsid w:val="11733923"/>
    <w:rsid w:val="1186645D"/>
    <w:rsid w:val="11910E6E"/>
    <w:rsid w:val="11A2437C"/>
    <w:rsid w:val="11AA0BF7"/>
    <w:rsid w:val="11DA47F1"/>
    <w:rsid w:val="11E16C14"/>
    <w:rsid w:val="11E97870"/>
    <w:rsid w:val="11FD3D0A"/>
    <w:rsid w:val="12167EB1"/>
    <w:rsid w:val="12223BA7"/>
    <w:rsid w:val="12262523"/>
    <w:rsid w:val="125B12A3"/>
    <w:rsid w:val="12613A05"/>
    <w:rsid w:val="12704118"/>
    <w:rsid w:val="127566E1"/>
    <w:rsid w:val="129051FA"/>
    <w:rsid w:val="129B7F1D"/>
    <w:rsid w:val="12B2250B"/>
    <w:rsid w:val="12BB79F4"/>
    <w:rsid w:val="13227C15"/>
    <w:rsid w:val="13291F6B"/>
    <w:rsid w:val="13627785"/>
    <w:rsid w:val="13700DAA"/>
    <w:rsid w:val="139051F9"/>
    <w:rsid w:val="13C064BE"/>
    <w:rsid w:val="13DE6E41"/>
    <w:rsid w:val="13F5196E"/>
    <w:rsid w:val="14164338"/>
    <w:rsid w:val="141B57D7"/>
    <w:rsid w:val="14444CC4"/>
    <w:rsid w:val="1454097D"/>
    <w:rsid w:val="14583C4D"/>
    <w:rsid w:val="145863BF"/>
    <w:rsid w:val="145C4938"/>
    <w:rsid w:val="14610A45"/>
    <w:rsid w:val="147646F3"/>
    <w:rsid w:val="14A5281F"/>
    <w:rsid w:val="14A97BD8"/>
    <w:rsid w:val="14D239B6"/>
    <w:rsid w:val="14F040C7"/>
    <w:rsid w:val="153618A3"/>
    <w:rsid w:val="153F2E3E"/>
    <w:rsid w:val="15415DE2"/>
    <w:rsid w:val="154E626F"/>
    <w:rsid w:val="1554388D"/>
    <w:rsid w:val="155F3F12"/>
    <w:rsid w:val="15674FBE"/>
    <w:rsid w:val="156E30F5"/>
    <w:rsid w:val="158368DC"/>
    <w:rsid w:val="158B4A05"/>
    <w:rsid w:val="15BD0620"/>
    <w:rsid w:val="15BE4DD3"/>
    <w:rsid w:val="15C8580A"/>
    <w:rsid w:val="15EA7465"/>
    <w:rsid w:val="15FA75FD"/>
    <w:rsid w:val="16071629"/>
    <w:rsid w:val="160C0C25"/>
    <w:rsid w:val="162F4903"/>
    <w:rsid w:val="1649578F"/>
    <w:rsid w:val="16785E3E"/>
    <w:rsid w:val="1680005B"/>
    <w:rsid w:val="16906251"/>
    <w:rsid w:val="16A724FE"/>
    <w:rsid w:val="16C515FE"/>
    <w:rsid w:val="16C9346E"/>
    <w:rsid w:val="16CA35B9"/>
    <w:rsid w:val="16CE76B3"/>
    <w:rsid w:val="16E07B71"/>
    <w:rsid w:val="16E9584F"/>
    <w:rsid w:val="170960E0"/>
    <w:rsid w:val="172754D8"/>
    <w:rsid w:val="172D0EE6"/>
    <w:rsid w:val="17331F2F"/>
    <w:rsid w:val="174C30A0"/>
    <w:rsid w:val="17566EC6"/>
    <w:rsid w:val="175A7825"/>
    <w:rsid w:val="176358A4"/>
    <w:rsid w:val="17730898"/>
    <w:rsid w:val="178642E2"/>
    <w:rsid w:val="17CA19A3"/>
    <w:rsid w:val="17E02898"/>
    <w:rsid w:val="185D5AD7"/>
    <w:rsid w:val="186F67EB"/>
    <w:rsid w:val="188A4C42"/>
    <w:rsid w:val="18B51C43"/>
    <w:rsid w:val="18C576BE"/>
    <w:rsid w:val="18D21109"/>
    <w:rsid w:val="18D272F2"/>
    <w:rsid w:val="19037C66"/>
    <w:rsid w:val="19177BEB"/>
    <w:rsid w:val="19366D42"/>
    <w:rsid w:val="194B0D68"/>
    <w:rsid w:val="196F4916"/>
    <w:rsid w:val="19A1778A"/>
    <w:rsid w:val="19A80627"/>
    <w:rsid w:val="19AC71EE"/>
    <w:rsid w:val="19AF18E7"/>
    <w:rsid w:val="19C453FA"/>
    <w:rsid w:val="19C529D8"/>
    <w:rsid w:val="19DD345A"/>
    <w:rsid w:val="1A0532BC"/>
    <w:rsid w:val="1A06690D"/>
    <w:rsid w:val="1A081F85"/>
    <w:rsid w:val="1A4238ED"/>
    <w:rsid w:val="1A4A2FF6"/>
    <w:rsid w:val="1A4A5DEB"/>
    <w:rsid w:val="1A7531BA"/>
    <w:rsid w:val="1A797028"/>
    <w:rsid w:val="1A96100E"/>
    <w:rsid w:val="1AD07FEF"/>
    <w:rsid w:val="1AE96084"/>
    <w:rsid w:val="1AFA26F6"/>
    <w:rsid w:val="1B026649"/>
    <w:rsid w:val="1B170204"/>
    <w:rsid w:val="1B1D7C19"/>
    <w:rsid w:val="1B466DB2"/>
    <w:rsid w:val="1B605071"/>
    <w:rsid w:val="1B763668"/>
    <w:rsid w:val="1B906977"/>
    <w:rsid w:val="1BAE7093"/>
    <w:rsid w:val="1BC02FF1"/>
    <w:rsid w:val="1BC449FF"/>
    <w:rsid w:val="1BEA01B5"/>
    <w:rsid w:val="1BF27D47"/>
    <w:rsid w:val="1BF868ED"/>
    <w:rsid w:val="1C0A35B8"/>
    <w:rsid w:val="1C153313"/>
    <w:rsid w:val="1C5D28BF"/>
    <w:rsid w:val="1C5F0428"/>
    <w:rsid w:val="1C600D4C"/>
    <w:rsid w:val="1C7139D0"/>
    <w:rsid w:val="1C971F35"/>
    <w:rsid w:val="1CA54539"/>
    <w:rsid w:val="1CB2785A"/>
    <w:rsid w:val="1D3C18DB"/>
    <w:rsid w:val="1D4C6F87"/>
    <w:rsid w:val="1D5108B3"/>
    <w:rsid w:val="1D552C69"/>
    <w:rsid w:val="1D5E0DA0"/>
    <w:rsid w:val="1D7235C5"/>
    <w:rsid w:val="1D7C7B5A"/>
    <w:rsid w:val="1DA207FE"/>
    <w:rsid w:val="1E1D219C"/>
    <w:rsid w:val="1E273D9E"/>
    <w:rsid w:val="1E3419F2"/>
    <w:rsid w:val="1E702E65"/>
    <w:rsid w:val="1E877458"/>
    <w:rsid w:val="1E922449"/>
    <w:rsid w:val="1EA538FE"/>
    <w:rsid w:val="1EB94F27"/>
    <w:rsid w:val="1EB970D0"/>
    <w:rsid w:val="1EBDB49B"/>
    <w:rsid w:val="1ED31969"/>
    <w:rsid w:val="1EE72C97"/>
    <w:rsid w:val="1EFE6043"/>
    <w:rsid w:val="1F077EC1"/>
    <w:rsid w:val="1F112478"/>
    <w:rsid w:val="1F520390"/>
    <w:rsid w:val="1F571968"/>
    <w:rsid w:val="1F722DC1"/>
    <w:rsid w:val="1F732E43"/>
    <w:rsid w:val="1FA77D1E"/>
    <w:rsid w:val="20022307"/>
    <w:rsid w:val="20407401"/>
    <w:rsid w:val="20576E17"/>
    <w:rsid w:val="207C5716"/>
    <w:rsid w:val="20C6448A"/>
    <w:rsid w:val="20C64A92"/>
    <w:rsid w:val="20DC43F4"/>
    <w:rsid w:val="20DF4996"/>
    <w:rsid w:val="21590E0E"/>
    <w:rsid w:val="218F39CE"/>
    <w:rsid w:val="21B01237"/>
    <w:rsid w:val="21B33E88"/>
    <w:rsid w:val="21CC2C4E"/>
    <w:rsid w:val="21CD1A24"/>
    <w:rsid w:val="221E273C"/>
    <w:rsid w:val="22644FCF"/>
    <w:rsid w:val="2295667B"/>
    <w:rsid w:val="22B5401E"/>
    <w:rsid w:val="22C6546D"/>
    <w:rsid w:val="22D00A24"/>
    <w:rsid w:val="22E30480"/>
    <w:rsid w:val="22ED439C"/>
    <w:rsid w:val="22F9471F"/>
    <w:rsid w:val="2365741C"/>
    <w:rsid w:val="237A0536"/>
    <w:rsid w:val="238271C3"/>
    <w:rsid w:val="23A000DE"/>
    <w:rsid w:val="23C12924"/>
    <w:rsid w:val="23EF46B6"/>
    <w:rsid w:val="2412762C"/>
    <w:rsid w:val="24127BD9"/>
    <w:rsid w:val="24182A22"/>
    <w:rsid w:val="24477C34"/>
    <w:rsid w:val="2450481A"/>
    <w:rsid w:val="24611BCB"/>
    <w:rsid w:val="24722FD2"/>
    <w:rsid w:val="24765D8D"/>
    <w:rsid w:val="2488083F"/>
    <w:rsid w:val="24A52FCA"/>
    <w:rsid w:val="24B23E03"/>
    <w:rsid w:val="24BB2EE4"/>
    <w:rsid w:val="24D47B77"/>
    <w:rsid w:val="24FD52CF"/>
    <w:rsid w:val="251C0B06"/>
    <w:rsid w:val="25372F83"/>
    <w:rsid w:val="254028D7"/>
    <w:rsid w:val="25460ABC"/>
    <w:rsid w:val="25474F43"/>
    <w:rsid w:val="25576F6C"/>
    <w:rsid w:val="256C6512"/>
    <w:rsid w:val="25B646BA"/>
    <w:rsid w:val="25D317BA"/>
    <w:rsid w:val="25E40C8A"/>
    <w:rsid w:val="25E7203A"/>
    <w:rsid w:val="26353517"/>
    <w:rsid w:val="26392385"/>
    <w:rsid w:val="263A3A21"/>
    <w:rsid w:val="266B07EA"/>
    <w:rsid w:val="26821748"/>
    <w:rsid w:val="26A441D8"/>
    <w:rsid w:val="26ED6A58"/>
    <w:rsid w:val="26F2545E"/>
    <w:rsid w:val="271866DD"/>
    <w:rsid w:val="27237182"/>
    <w:rsid w:val="2728051D"/>
    <w:rsid w:val="272D65CD"/>
    <w:rsid w:val="27482158"/>
    <w:rsid w:val="278B4391"/>
    <w:rsid w:val="27BA11D0"/>
    <w:rsid w:val="28480FCA"/>
    <w:rsid w:val="287044B0"/>
    <w:rsid w:val="287D5726"/>
    <w:rsid w:val="29391590"/>
    <w:rsid w:val="29391C8D"/>
    <w:rsid w:val="29AF252C"/>
    <w:rsid w:val="29C34FB2"/>
    <w:rsid w:val="29F71BBE"/>
    <w:rsid w:val="29FF1849"/>
    <w:rsid w:val="2A081A16"/>
    <w:rsid w:val="2A170BC0"/>
    <w:rsid w:val="2A1777A4"/>
    <w:rsid w:val="2A222D20"/>
    <w:rsid w:val="2A40493F"/>
    <w:rsid w:val="2A416CC5"/>
    <w:rsid w:val="2A631655"/>
    <w:rsid w:val="2A820064"/>
    <w:rsid w:val="2AAC75C3"/>
    <w:rsid w:val="2AAF0415"/>
    <w:rsid w:val="2AAF163A"/>
    <w:rsid w:val="2ABE69AA"/>
    <w:rsid w:val="2AC265E1"/>
    <w:rsid w:val="2AD30BA2"/>
    <w:rsid w:val="2AE700D1"/>
    <w:rsid w:val="2B1D7E11"/>
    <w:rsid w:val="2B344313"/>
    <w:rsid w:val="2B5149EB"/>
    <w:rsid w:val="2B8B5437"/>
    <w:rsid w:val="2BA40C73"/>
    <w:rsid w:val="2BBE244A"/>
    <w:rsid w:val="2BD93E07"/>
    <w:rsid w:val="2C164EF2"/>
    <w:rsid w:val="2C441943"/>
    <w:rsid w:val="2C871A95"/>
    <w:rsid w:val="2D2A12F5"/>
    <w:rsid w:val="2D2F20F2"/>
    <w:rsid w:val="2D3366B5"/>
    <w:rsid w:val="2D3B0997"/>
    <w:rsid w:val="2D3E76C4"/>
    <w:rsid w:val="2D593DBA"/>
    <w:rsid w:val="2D6A089C"/>
    <w:rsid w:val="2D6D7126"/>
    <w:rsid w:val="2D7E7861"/>
    <w:rsid w:val="2D7F2D0C"/>
    <w:rsid w:val="2D9546A3"/>
    <w:rsid w:val="2D9A09CC"/>
    <w:rsid w:val="2DA77753"/>
    <w:rsid w:val="2DD54619"/>
    <w:rsid w:val="2DF3763E"/>
    <w:rsid w:val="2DF75ACD"/>
    <w:rsid w:val="2E8B1CE2"/>
    <w:rsid w:val="2ECC4F29"/>
    <w:rsid w:val="2ED613F6"/>
    <w:rsid w:val="2EEF2905"/>
    <w:rsid w:val="2F1568DD"/>
    <w:rsid w:val="2F1A6452"/>
    <w:rsid w:val="2F1F7786"/>
    <w:rsid w:val="2F2F7815"/>
    <w:rsid w:val="2F3B5DD2"/>
    <w:rsid w:val="2F4C6A86"/>
    <w:rsid w:val="2F5C2A8B"/>
    <w:rsid w:val="2FBE3B2C"/>
    <w:rsid w:val="306C6F48"/>
    <w:rsid w:val="306D3C9E"/>
    <w:rsid w:val="309476EF"/>
    <w:rsid w:val="30AE2ED2"/>
    <w:rsid w:val="30C8133D"/>
    <w:rsid w:val="30D0697B"/>
    <w:rsid w:val="30D52C35"/>
    <w:rsid w:val="30DC76FD"/>
    <w:rsid w:val="311F7F2F"/>
    <w:rsid w:val="31677DCC"/>
    <w:rsid w:val="31691FA1"/>
    <w:rsid w:val="31712A1D"/>
    <w:rsid w:val="31B024D6"/>
    <w:rsid w:val="31BA30EC"/>
    <w:rsid w:val="31BC3CB6"/>
    <w:rsid w:val="31BF7624"/>
    <w:rsid w:val="31D32390"/>
    <w:rsid w:val="31DA60D1"/>
    <w:rsid w:val="32035A69"/>
    <w:rsid w:val="327E2692"/>
    <w:rsid w:val="329D5D66"/>
    <w:rsid w:val="32A06EFA"/>
    <w:rsid w:val="32A6320E"/>
    <w:rsid w:val="32C15BF3"/>
    <w:rsid w:val="32D22C43"/>
    <w:rsid w:val="332B1CAB"/>
    <w:rsid w:val="333A215F"/>
    <w:rsid w:val="333E731C"/>
    <w:rsid w:val="333F1252"/>
    <w:rsid w:val="334034FA"/>
    <w:rsid w:val="33654E66"/>
    <w:rsid w:val="33752394"/>
    <w:rsid w:val="33855939"/>
    <w:rsid w:val="33C60E8A"/>
    <w:rsid w:val="33C86089"/>
    <w:rsid w:val="3400721D"/>
    <w:rsid w:val="34676588"/>
    <w:rsid w:val="347765BA"/>
    <w:rsid w:val="34834C66"/>
    <w:rsid w:val="348E7411"/>
    <w:rsid w:val="34975AE8"/>
    <w:rsid w:val="349C6E7D"/>
    <w:rsid w:val="34AF7DF2"/>
    <w:rsid w:val="34DA77BF"/>
    <w:rsid w:val="34E44EA8"/>
    <w:rsid w:val="34FD22B4"/>
    <w:rsid w:val="351412F2"/>
    <w:rsid w:val="35235045"/>
    <w:rsid w:val="356C612F"/>
    <w:rsid w:val="357C41E8"/>
    <w:rsid w:val="357D060D"/>
    <w:rsid w:val="359E7B63"/>
    <w:rsid w:val="359F646D"/>
    <w:rsid w:val="35A52744"/>
    <w:rsid w:val="35B91EBC"/>
    <w:rsid w:val="36456198"/>
    <w:rsid w:val="365664A6"/>
    <w:rsid w:val="365D141A"/>
    <w:rsid w:val="366C0746"/>
    <w:rsid w:val="36960703"/>
    <w:rsid w:val="369E2624"/>
    <w:rsid w:val="36B85C5B"/>
    <w:rsid w:val="36CA0715"/>
    <w:rsid w:val="36ED11B3"/>
    <w:rsid w:val="37253E53"/>
    <w:rsid w:val="37267C00"/>
    <w:rsid w:val="372F6D84"/>
    <w:rsid w:val="37544758"/>
    <w:rsid w:val="37597A67"/>
    <w:rsid w:val="375A65EC"/>
    <w:rsid w:val="377C057A"/>
    <w:rsid w:val="3788474F"/>
    <w:rsid w:val="379704DD"/>
    <w:rsid w:val="37B125C2"/>
    <w:rsid w:val="37B87DDA"/>
    <w:rsid w:val="37E45998"/>
    <w:rsid w:val="37EA5FBC"/>
    <w:rsid w:val="37F45841"/>
    <w:rsid w:val="382A5B24"/>
    <w:rsid w:val="382C38ED"/>
    <w:rsid w:val="383F46DB"/>
    <w:rsid w:val="38510B48"/>
    <w:rsid w:val="38594C78"/>
    <w:rsid w:val="387B0033"/>
    <w:rsid w:val="387C2EDD"/>
    <w:rsid w:val="389F60C5"/>
    <w:rsid w:val="38A5225D"/>
    <w:rsid w:val="38D1698A"/>
    <w:rsid w:val="38F4202A"/>
    <w:rsid w:val="392669FD"/>
    <w:rsid w:val="39476534"/>
    <w:rsid w:val="39552666"/>
    <w:rsid w:val="39CA1EA4"/>
    <w:rsid w:val="39CD27DD"/>
    <w:rsid w:val="39DA6BB6"/>
    <w:rsid w:val="39DE2960"/>
    <w:rsid w:val="3A2D527F"/>
    <w:rsid w:val="3A64520D"/>
    <w:rsid w:val="3A650931"/>
    <w:rsid w:val="3A8A7305"/>
    <w:rsid w:val="3AEF5C01"/>
    <w:rsid w:val="3B19659F"/>
    <w:rsid w:val="3B2456BD"/>
    <w:rsid w:val="3B52059A"/>
    <w:rsid w:val="3B706ADC"/>
    <w:rsid w:val="3B770A45"/>
    <w:rsid w:val="3BBE630F"/>
    <w:rsid w:val="3BCB4108"/>
    <w:rsid w:val="3BEF037E"/>
    <w:rsid w:val="3BF0003E"/>
    <w:rsid w:val="3C016ABC"/>
    <w:rsid w:val="3C3E10F8"/>
    <w:rsid w:val="3C583C86"/>
    <w:rsid w:val="3C5B7DAA"/>
    <w:rsid w:val="3C6C296E"/>
    <w:rsid w:val="3C6D5816"/>
    <w:rsid w:val="3C7E211A"/>
    <w:rsid w:val="3C86537C"/>
    <w:rsid w:val="3CE050D7"/>
    <w:rsid w:val="3D1F0155"/>
    <w:rsid w:val="3D200811"/>
    <w:rsid w:val="3D4B273A"/>
    <w:rsid w:val="3D4C104E"/>
    <w:rsid w:val="3D9D65A9"/>
    <w:rsid w:val="3D9F377B"/>
    <w:rsid w:val="3DB13FF7"/>
    <w:rsid w:val="3DB437A4"/>
    <w:rsid w:val="3DC72DC6"/>
    <w:rsid w:val="3DD16E02"/>
    <w:rsid w:val="3DD66C88"/>
    <w:rsid w:val="3DE5B0D8"/>
    <w:rsid w:val="3E184F5B"/>
    <w:rsid w:val="3E6F02C7"/>
    <w:rsid w:val="3E8A674F"/>
    <w:rsid w:val="3E980A0E"/>
    <w:rsid w:val="3EBB30AD"/>
    <w:rsid w:val="3EDF72DC"/>
    <w:rsid w:val="3EF75A4A"/>
    <w:rsid w:val="3F2E4CB0"/>
    <w:rsid w:val="3F2E7EDE"/>
    <w:rsid w:val="3F313503"/>
    <w:rsid w:val="3F3FFB6A"/>
    <w:rsid w:val="3F577A66"/>
    <w:rsid w:val="3F765956"/>
    <w:rsid w:val="3F9053B9"/>
    <w:rsid w:val="3F9531CF"/>
    <w:rsid w:val="3FA327D9"/>
    <w:rsid w:val="3FD17E63"/>
    <w:rsid w:val="3FE309DA"/>
    <w:rsid w:val="3FEFFFB9"/>
    <w:rsid w:val="3FFF05BF"/>
    <w:rsid w:val="3FFF4C6E"/>
    <w:rsid w:val="40070690"/>
    <w:rsid w:val="401A7FAD"/>
    <w:rsid w:val="401C3646"/>
    <w:rsid w:val="402C6AFA"/>
    <w:rsid w:val="404352C0"/>
    <w:rsid w:val="407E3F7B"/>
    <w:rsid w:val="4084348C"/>
    <w:rsid w:val="4094546A"/>
    <w:rsid w:val="409B5276"/>
    <w:rsid w:val="409C6731"/>
    <w:rsid w:val="40B938BA"/>
    <w:rsid w:val="40CE5B98"/>
    <w:rsid w:val="411B14CA"/>
    <w:rsid w:val="413023EB"/>
    <w:rsid w:val="413A3124"/>
    <w:rsid w:val="415026F3"/>
    <w:rsid w:val="415440E2"/>
    <w:rsid w:val="417679AB"/>
    <w:rsid w:val="417A0C35"/>
    <w:rsid w:val="41BD055E"/>
    <w:rsid w:val="41C65874"/>
    <w:rsid w:val="4211648C"/>
    <w:rsid w:val="422E3A20"/>
    <w:rsid w:val="42305BFE"/>
    <w:rsid w:val="424D3EF9"/>
    <w:rsid w:val="42542F14"/>
    <w:rsid w:val="426300D4"/>
    <w:rsid w:val="427C64D0"/>
    <w:rsid w:val="429F76B6"/>
    <w:rsid w:val="42AE050E"/>
    <w:rsid w:val="42E37115"/>
    <w:rsid w:val="430A4991"/>
    <w:rsid w:val="431D58F8"/>
    <w:rsid w:val="43322416"/>
    <w:rsid w:val="433F0F1D"/>
    <w:rsid w:val="434E34E2"/>
    <w:rsid w:val="435B477F"/>
    <w:rsid w:val="43652EF4"/>
    <w:rsid w:val="43712600"/>
    <w:rsid w:val="43A70DEE"/>
    <w:rsid w:val="43B232F9"/>
    <w:rsid w:val="43BA3E55"/>
    <w:rsid w:val="43CE06C5"/>
    <w:rsid w:val="43F01597"/>
    <w:rsid w:val="43F45FFC"/>
    <w:rsid w:val="440E1FE7"/>
    <w:rsid w:val="441A5944"/>
    <w:rsid w:val="441C129A"/>
    <w:rsid w:val="44241C2D"/>
    <w:rsid w:val="44293C4B"/>
    <w:rsid w:val="443762C2"/>
    <w:rsid w:val="44507ADD"/>
    <w:rsid w:val="44681D4F"/>
    <w:rsid w:val="447C39C6"/>
    <w:rsid w:val="448407EF"/>
    <w:rsid w:val="44A03410"/>
    <w:rsid w:val="44C8562A"/>
    <w:rsid w:val="44D21CC4"/>
    <w:rsid w:val="44E22D7A"/>
    <w:rsid w:val="44F96D15"/>
    <w:rsid w:val="44FA2FF1"/>
    <w:rsid w:val="4509593D"/>
    <w:rsid w:val="45103AAD"/>
    <w:rsid w:val="454567C3"/>
    <w:rsid w:val="454F36FD"/>
    <w:rsid w:val="45532DC7"/>
    <w:rsid w:val="4574325E"/>
    <w:rsid w:val="458768FF"/>
    <w:rsid w:val="458A0CD6"/>
    <w:rsid w:val="45936909"/>
    <w:rsid w:val="45961FD2"/>
    <w:rsid w:val="459B74F5"/>
    <w:rsid w:val="45A011C4"/>
    <w:rsid w:val="45BB2D1B"/>
    <w:rsid w:val="45BF0E18"/>
    <w:rsid w:val="45D818EE"/>
    <w:rsid w:val="45DE5FA1"/>
    <w:rsid w:val="45E03F3A"/>
    <w:rsid w:val="45E348CB"/>
    <w:rsid w:val="45E8311A"/>
    <w:rsid w:val="45FA0DB4"/>
    <w:rsid w:val="46091E33"/>
    <w:rsid w:val="46135147"/>
    <w:rsid w:val="461C4C72"/>
    <w:rsid w:val="462259D1"/>
    <w:rsid w:val="462B076A"/>
    <w:rsid w:val="46310E46"/>
    <w:rsid w:val="46656930"/>
    <w:rsid w:val="467D7B82"/>
    <w:rsid w:val="46810B0E"/>
    <w:rsid w:val="46AC512E"/>
    <w:rsid w:val="46E21ED8"/>
    <w:rsid w:val="47013511"/>
    <w:rsid w:val="47063197"/>
    <w:rsid w:val="4718525F"/>
    <w:rsid w:val="4734651D"/>
    <w:rsid w:val="474F1F30"/>
    <w:rsid w:val="475253F4"/>
    <w:rsid w:val="475C6FE7"/>
    <w:rsid w:val="475D7FE7"/>
    <w:rsid w:val="476943EF"/>
    <w:rsid w:val="476A11B8"/>
    <w:rsid w:val="47BA2A33"/>
    <w:rsid w:val="47BF5D7B"/>
    <w:rsid w:val="47CD0ACD"/>
    <w:rsid w:val="47D9128F"/>
    <w:rsid w:val="47EF3612"/>
    <w:rsid w:val="47F57FF9"/>
    <w:rsid w:val="4817747C"/>
    <w:rsid w:val="481D3309"/>
    <w:rsid w:val="488818D8"/>
    <w:rsid w:val="488C36E4"/>
    <w:rsid w:val="48971707"/>
    <w:rsid w:val="489E5633"/>
    <w:rsid w:val="48AC2D4F"/>
    <w:rsid w:val="48AD67D5"/>
    <w:rsid w:val="48D121D6"/>
    <w:rsid w:val="48E24D72"/>
    <w:rsid w:val="493C3D2A"/>
    <w:rsid w:val="495F3ACD"/>
    <w:rsid w:val="497D4869"/>
    <w:rsid w:val="49A56E48"/>
    <w:rsid w:val="49B42A5A"/>
    <w:rsid w:val="49E761DE"/>
    <w:rsid w:val="4A067980"/>
    <w:rsid w:val="4A1C12D1"/>
    <w:rsid w:val="4A2754FE"/>
    <w:rsid w:val="4A6D1EB5"/>
    <w:rsid w:val="4A7168AF"/>
    <w:rsid w:val="4A8D3793"/>
    <w:rsid w:val="4A964473"/>
    <w:rsid w:val="4A975152"/>
    <w:rsid w:val="4AB92183"/>
    <w:rsid w:val="4ABB5823"/>
    <w:rsid w:val="4ACB12E7"/>
    <w:rsid w:val="4ACB3495"/>
    <w:rsid w:val="4ACE0F27"/>
    <w:rsid w:val="4AD42AA8"/>
    <w:rsid w:val="4AE064CB"/>
    <w:rsid w:val="4AE11596"/>
    <w:rsid w:val="4B102D67"/>
    <w:rsid w:val="4B304207"/>
    <w:rsid w:val="4B444118"/>
    <w:rsid w:val="4B46179A"/>
    <w:rsid w:val="4B4D3016"/>
    <w:rsid w:val="4B5579C1"/>
    <w:rsid w:val="4B856C84"/>
    <w:rsid w:val="4BA36CD2"/>
    <w:rsid w:val="4BA83FD0"/>
    <w:rsid w:val="4BDD6BA9"/>
    <w:rsid w:val="4BF30AF2"/>
    <w:rsid w:val="4C084864"/>
    <w:rsid w:val="4C0E79BF"/>
    <w:rsid w:val="4C29604B"/>
    <w:rsid w:val="4C4670CB"/>
    <w:rsid w:val="4C4C623F"/>
    <w:rsid w:val="4C7A38EE"/>
    <w:rsid w:val="4C9807C3"/>
    <w:rsid w:val="4CA7107F"/>
    <w:rsid w:val="4CB748D5"/>
    <w:rsid w:val="4CC11CE4"/>
    <w:rsid w:val="4CC81262"/>
    <w:rsid w:val="4CD03706"/>
    <w:rsid w:val="4CF7450F"/>
    <w:rsid w:val="4CF92D4D"/>
    <w:rsid w:val="4D20094F"/>
    <w:rsid w:val="4D2A4DAF"/>
    <w:rsid w:val="4D2E4D98"/>
    <w:rsid w:val="4D321970"/>
    <w:rsid w:val="4D747DD2"/>
    <w:rsid w:val="4DBB0E89"/>
    <w:rsid w:val="4DC32E78"/>
    <w:rsid w:val="4DDC1ED2"/>
    <w:rsid w:val="4DE93DAC"/>
    <w:rsid w:val="4DF45B3E"/>
    <w:rsid w:val="4DFD04CC"/>
    <w:rsid w:val="4E0760C8"/>
    <w:rsid w:val="4E344975"/>
    <w:rsid w:val="4E3B1ED4"/>
    <w:rsid w:val="4E3E40C0"/>
    <w:rsid w:val="4EC821D9"/>
    <w:rsid w:val="4ED66C5B"/>
    <w:rsid w:val="4ED7695A"/>
    <w:rsid w:val="4EFE235B"/>
    <w:rsid w:val="4F1E51DD"/>
    <w:rsid w:val="4F3F057A"/>
    <w:rsid w:val="4F514A4C"/>
    <w:rsid w:val="4F7479CE"/>
    <w:rsid w:val="4FA51FF0"/>
    <w:rsid w:val="4FBA77DE"/>
    <w:rsid w:val="4FD2146F"/>
    <w:rsid w:val="50217E50"/>
    <w:rsid w:val="50370B37"/>
    <w:rsid w:val="504B3A58"/>
    <w:rsid w:val="5055684E"/>
    <w:rsid w:val="505C3E98"/>
    <w:rsid w:val="50761DD7"/>
    <w:rsid w:val="508C2838"/>
    <w:rsid w:val="508F725C"/>
    <w:rsid w:val="509932FA"/>
    <w:rsid w:val="510251AF"/>
    <w:rsid w:val="51162058"/>
    <w:rsid w:val="51327575"/>
    <w:rsid w:val="51372092"/>
    <w:rsid w:val="51452C3A"/>
    <w:rsid w:val="51560DC0"/>
    <w:rsid w:val="51641114"/>
    <w:rsid w:val="517645B6"/>
    <w:rsid w:val="51933922"/>
    <w:rsid w:val="51DE6F46"/>
    <w:rsid w:val="51F23F81"/>
    <w:rsid w:val="52561F75"/>
    <w:rsid w:val="529E7A20"/>
    <w:rsid w:val="52A00E34"/>
    <w:rsid w:val="52B55D82"/>
    <w:rsid w:val="52EC1955"/>
    <w:rsid w:val="52ED6634"/>
    <w:rsid w:val="52F513E6"/>
    <w:rsid w:val="52FC373F"/>
    <w:rsid w:val="531E0A75"/>
    <w:rsid w:val="532048E4"/>
    <w:rsid w:val="53207B4E"/>
    <w:rsid w:val="532F205C"/>
    <w:rsid w:val="5331756E"/>
    <w:rsid w:val="53384E10"/>
    <w:rsid w:val="533D7DBB"/>
    <w:rsid w:val="5340305F"/>
    <w:rsid w:val="53447676"/>
    <w:rsid w:val="535E7F77"/>
    <w:rsid w:val="536D3849"/>
    <w:rsid w:val="538D71E9"/>
    <w:rsid w:val="53D24CF9"/>
    <w:rsid w:val="53D54B37"/>
    <w:rsid w:val="53FA7313"/>
    <w:rsid w:val="54024A91"/>
    <w:rsid w:val="54500495"/>
    <w:rsid w:val="545107C7"/>
    <w:rsid w:val="548D6D7D"/>
    <w:rsid w:val="548F656F"/>
    <w:rsid w:val="54943439"/>
    <w:rsid w:val="54F900C1"/>
    <w:rsid w:val="54FA2738"/>
    <w:rsid w:val="54FD1777"/>
    <w:rsid w:val="55046CA8"/>
    <w:rsid w:val="553913FF"/>
    <w:rsid w:val="553C3470"/>
    <w:rsid w:val="554668BD"/>
    <w:rsid w:val="554D4E7D"/>
    <w:rsid w:val="55B36CD9"/>
    <w:rsid w:val="55CD72F0"/>
    <w:rsid w:val="56065A3C"/>
    <w:rsid w:val="561B73E2"/>
    <w:rsid w:val="56265275"/>
    <w:rsid w:val="56921047"/>
    <w:rsid w:val="569511A7"/>
    <w:rsid w:val="56BA01D1"/>
    <w:rsid w:val="56C72248"/>
    <w:rsid w:val="56E34B7D"/>
    <w:rsid w:val="56F00484"/>
    <w:rsid w:val="56FCAFD7"/>
    <w:rsid w:val="57403C96"/>
    <w:rsid w:val="574E3B7A"/>
    <w:rsid w:val="57794007"/>
    <w:rsid w:val="57A2E239"/>
    <w:rsid w:val="57B80A01"/>
    <w:rsid w:val="57BE09A5"/>
    <w:rsid w:val="57FE5A25"/>
    <w:rsid w:val="57FF41BD"/>
    <w:rsid w:val="58196247"/>
    <w:rsid w:val="581B23E3"/>
    <w:rsid w:val="581F5086"/>
    <w:rsid w:val="582105AE"/>
    <w:rsid w:val="58365376"/>
    <w:rsid w:val="586238C0"/>
    <w:rsid w:val="58CA2702"/>
    <w:rsid w:val="59153C07"/>
    <w:rsid w:val="592556B3"/>
    <w:rsid w:val="594E7B2B"/>
    <w:rsid w:val="596110D1"/>
    <w:rsid w:val="59BE6AA6"/>
    <w:rsid w:val="59D963D6"/>
    <w:rsid w:val="5A181B59"/>
    <w:rsid w:val="5A3A7CC0"/>
    <w:rsid w:val="5A3B3826"/>
    <w:rsid w:val="5A432F7E"/>
    <w:rsid w:val="5A5C7250"/>
    <w:rsid w:val="5AAA3063"/>
    <w:rsid w:val="5AAD2C1B"/>
    <w:rsid w:val="5ABD01F2"/>
    <w:rsid w:val="5ADE4234"/>
    <w:rsid w:val="5AFF507E"/>
    <w:rsid w:val="5B5E51BA"/>
    <w:rsid w:val="5B69090C"/>
    <w:rsid w:val="5B7C5E4E"/>
    <w:rsid w:val="5B8D06E6"/>
    <w:rsid w:val="5B903F90"/>
    <w:rsid w:val="5B950A5E"/>
    <w:rsid w:val="5BAB07BC"/>
    <w:rsid w:val="5BAD3B67"/>
    <w:rsid w:val="5BB7368A"/>
    <w:rsid w:val="5BE416ED"/>
    <w:rsid w:val="5BE93321"/>
    <w:rsid w:val="5BED0561"/>
    <w:rsid w:val="5BFF7150"/>
    <w:rsid w:val="5C2230C5"/>
    <w:rsid w:val="5C416943"/>
    <w:rsid w:val="5C7163BD"/>
    <w:rsid w:val="5C7D7E66"/>
    <w:rsid w:val="5CA3494C"/>
    <w:rsid w:val="5CA64084"/>
    <w:rsid w:val="5CAA6DD5"/>
    <w:rsid w:val="5CBE2F37"/>
    <w:rsid w:val="5CD40EE3"/>
    <w:rsid w:val="5CF158FC"/>
    <w:rsid w:val="5D0256D2"/>
    <w:rsid w:val="5D45042B"/>
    <w:rsid w:val="5D467898"/>
    <w:rsid w:val="5D596FDD"/>
    <w:rsid w:val="5DA1554A"/>
    <w:rsid w:val="5DB666B6"/>
    <w:rsid w:val="5DB925C4"/>
    <w:rsid w:val="5DCC538A"/>
    <w:rsid w:val="5DEC289B"/>
    <w:rsid w:val="5E043596"/>
    <w:rsid w:val="5E0C3B17"/>
    <w:rsid w:val="5E2E61F8"/>
    <w:rsid w:val="5E4708B5"/>
    <w:rsid w:val="5E5A6724"/>
    <w:rsid w:val="5E6D18BD"/>
    <w:rsid w:val="5E787155"/>
    <w:rsid w:val="5E7D412E"/>
    <w:rsid w:val="5EBB469C"/>
    <w:rsid w:val="5EC64C75"/>
    <w:rsid w:val="5ECA4E8E"/>
    <w:rsid w:val="5EEA12F4"/>
    <w:rsid w:val="5EFC0A11"/>
    <w:rsid w:val="5F013C26"/>
    <w:rsid w:val="5F211A05"/>
    <w:rsid w:val="5F3B789F"/>
    <w:rsid w:val="5F3E9185"/>
    <w:rsid w:val="5F4138B6"/>
    <w:rsid w:val="5F420007"/>
    <w:rsid w:val="5F6F4B18"/>
    <w:rsid w:val="5F7A4A1B"/>
    <w:rsid w:val="5F926BB3"/>
    <w:rsid w:val="5FC25462"/>
    <w:rsid w:val="5FD3574B"/>
    <w:rsid w:val="600D56A8"/>
    <w:rsid w:val="606C3E7C"/>
    <w:rsid w:val="608F6499"/>
    <w:rsid w:val="60A90465"/>
    <w:rsid w:val="60BE4E10"/>
    <w:rsid w:val="60BF6C71"/>
    <w:rsid w:val="60D62992"/>
    <w:rsid w:val="60E069F8"/>
    <w:rsid w:val="60EA6000"/>
    <w:rsid w:val="614B3542"/>
    <w:rsid w:val="61653377"/>
    <w:rsid w:val="616734D3"/>
    <w:rsid w:val="61911953"/>
    <w:rsid w:val="61AC3502"/>
    <w:rsid w:val="62060C5F"/>
    <w:rsid w:val="62065F02"/>
    <w:rsid w:val="623C3D49"/>
    <w:rsid w:val="62437C64"/>
    <w:rsid w:val="62483DBE"/>
    <w:rsid w:val="62573BB1"/>
    <w:rsid w:val="6281639E"/>
    <w:rsid w:val="629D562A"/>
    <w:rsid w:val="62D92830"/>
    <w:rsid w:val="6300079D"/>
    <w:rsid w:val="630E2250"/>
    <w:rsid w:val="633E49CF"/>
    <w:rsid w:val="634057D1"/>
    <w:rsid w:val="635D1293"/>
    <w:rsid w:val="638412C2"/>
    <w:rsid w:val="639C59C1"/>
    <w:rsid w:val="63D20338"/>
    <w:rsid w:val="63FD2C50"/>
    <w:rsid w:val="64067FF4"/>
    <w:rsid w:val="643560E1"/>
    <w:rsid w:val="644B3BBE"/>
    <w:rsid w:val="64610877"/>
    <w:rsid w:val="64A71A9A"/>
    <w:rsid w:val="64AC55D4"/>
    <w:rsid w:val="64BA5F0F"/>
    <w:rsid w:val="64C90E8E"/>
    <w:rsid w:val="64D4002B"/>
    <w:rsid w:val="651222A0"/>
    <w:rsid w:val="652A396E"/>
    <w:rsid w:val="65361AF2"/>
    <w:rsid w:val="656B66DD"/>
    <w:rsid w:val="65935D3D"/>
    <w:rsid w:val="65973B0C"/>
    <w:rsid w:val="65D5390E"/>
    <w:rsid w:val="65DE02BE"/>
    <w:rsid w:val="65E92B53"/>
    <w:rsid w:val="65EC3EE1"/>
    <w:rsid w:val="66114BD6"/>
    <w:rsid w:val="663F3611"/>
    <w:rsid w:val="6647089A"/>
    <w:rsid w:val="667F157D"/>
    <w:rsid w:val="66921DCF"/>
    <w:rsid w:val="66945B96"/>
    <w:rsid w:val="66C210D5"/>
    <w:rsid w:val="66C23B97"/>
    <w:rsid w:val="67034499"/>
    <w:rsid w:val="673C5F18"/>
    <w:rsid w:val="6760692A"/>
    <w:rsid w:val="67614319"/>
    <w:rsid w:val="677F500A"/>
    <w:rsid w:val="67CA79A3"/>
    <w:rsid w:val="67F95EB4"/>
    <w:rsid w:val="680F66E2"/>
    <w:rsid w:val="685D1D31"/>
    <w:rsid w:val="69096638"/>
    <w:rsid w:val="690F5ED2"/>
    <w:rsid w:val="6933255B"/>
    <w:rsid w:val="69F5743D"/>
    <w:rsid w:val="6A1913C7"/>
    <w:rsid w:val="6A2B336E"/>
    <w:rsid w:val="6A5302D0"/>
    <w:rsid w:val="6A6F594B"/>
    <w:rsid w:val="6A8C35BD"/>
    <w:rsid w:val="6AA2336D"/>
    <w:rsid w:val="6AD243F8"/>
    <w:rsid w:val="6AE4559E"/>
    <w:rsid w:val="6B156338"/>
    <w:rsid w:val="6B193821"/>
    <w:rsid w:val="6B2E16FF"/>
    <w:rsid w:val="6B46216C"/>
    <w:rsid w:val="6B5B4344"/>
    <w:rsid w:val="6B725FC5"/>
    <w:rsid w:val="6B900FB8"/>
    <w:rsid w:val="6BAF818F"/>
    <w:rsid w:val="6BB4488D"/>
    <w:rsid w:val="6BB8631C"/>
    <w:rsid w:val="6BCE2000"/>
    <w:rsid w:val="6BD0341B"/>
    <w:rsid w:val="6BDB3432"/>
    <w:rsid w:val="6BDF1DCB"/>
    <w:rsid w:val="6BEF3C4E"/>
    <w:rsid w:val="6BFA2E15"/>
    <w:rsid w:val="6C11270A"/>
    <w:rsid w:val="6C1F3DCB"/>
    <w:rsid w:val="6C32490A"/>
    <w:rsid w:val="6C3A7FD6"/>
    <w:rsid w:val="6C3D2B5D"/>
    <w:rsid w:val="6C5176B9"/>
    <w:rsid w:val="6C69376E"/>
    <w:rsid w:val="6C9E08B2"/>
    <w:rsid w:val="6CB3445E"/>
    <w:rsid w:val="6CCE5222"/>
    <w:rsid w:val="6CD07437"/>
    <w:rsid w:val="6D0F7705"/>
    <w:rsid w:val="6D1C2B64"/>
    <w:rsid w:val="6D511A2C"/>
    <w:rsid w:val="6D7F2729"/>
    <w:rsid w:val="6D886D7A"/>
    <w:rsid w:val="6DCF1B37"/>
    <w:rsid w:val="6DF24B3E"/>
    <w:rsid w:val="6DFD4D42"/>
    <w:rsid w:val="6E09505D"/>
    <w:rsid w:val="6E0B0854"/>
    <w:rsid w:val="6E3744E4"/>
    <w:rsid w:val="6E5855DD"/>
    <w:rsid w:val="6E5C22A7"/>
    <w:rsid w:val="6E854D02"/>
    <w:rsid w:val="6EB32EAE"/>
    <w:rsid w:val="6EB629D8"/>
    <w:rsid w:val="6F0B3099"/>
    <w:rsid w:val="6F321C8D"/>
    <w:rsid w:val="6F474D4F"/>
    <w:rsid w:val="6F6C7A86"/>
    <w:rsid w:val="6F8D374F"/>
    <w:rsid w:val="6F9D0F71"/>
    <w:rsid w:val="6FB33F07"/>
    <w:rsid w:val="6FB539A0"/>
    <w:rsid w:val="6FB76B51"/>
    <w:rsid w:val="6FFEF998"/>
    <w:rsid w:val="6FFF6577"/>
    <w:rsid w:val="700F0C8D"/>
    <w:rsid w:val="70227B9B"/>
    <w:rsid w:val="702E21E1"/>
    <w:rsid w:val="704221B9"/>
    <w:rsid w:val="704C45D0"/>
    <w:rsid w:val="70730ABE"/>
    <w:rsid w:val="71197DCD"/>
    <w:rsid w:val="711E0514"/>
    <w:rsid w:val="71271D05"/>
    <w:rsid w:val="714D3D33"/>
    <w:rsid w:val="7160178A"/>
    <w:rsid w:val="71690333"/>
    <w:rsid w:val="71956895"/>
    <w:rsid w:val="71987510"/>
    <w:rsid w:val="71C67D4D"/>
    <w:rsid w:val="71FD43A5"/>
    <w:rsid w:val="72002DE2"/>
    <w:rsid w:val="721C5E8B"/>
    <w:rsid w:val="721F3D4C"/>
    <w:rsid w:val="723D138C"/>
    <w:rsid w:val="72496D76"/>
    <w:rsid w:val="724A68AB"/>
    <w:rsid w:val="72670FBE"/>
    <w:rsid w:val="726D089C"/>
    <w:rsid w:val="727152DD"/>
    <w:rsid w:val="72866773"/>
    <w:rsid w:val="728D5219"/>
    <w:rsid w:val="728D5323"/>
    <w:rsid w:val="729D3834"/>
    <w:rsid w:val="729D7BF4"/>
    <w:rsid w:val="72C83177"/>
    <w:rsid w:val="72E952A4"/>
    <w:rsid w:val="72F565B5"/>
    <w:rsid w:val="730D4E57"/>
    <w:rsid w:val="73100FF6"/>
    <w:rsid w:val="731E7551"/>
    <w:rsid w:val="73277AAF"/>
    <w:rsid w:val="732F1982"/>
    <w:rsid w:val="733C440D"/>
    <w:rsid w:val="73612EEF"/>
    <w:rsid w:val="73A60F31"/>
    <w:rsid w:val="73B31F25"/>
    <w:rsid w:val="73C618C6"/>
    <w:rsid w:val="73EB6821"/>
    <w:rsid w:val="73F43DDE"/>
    <w:rsid w:val="73FF2059"/>
    <w:rsid w:val="740F347B"/>
    <w:rsid w:val="74366D0B"/>
    <w:rsid w:val="74A457BF"/>
    <w:rsid w:val="74D51C4D"/>
    <w:rsid w:val="74DB09D6"/>
    <w:rsid w:val="75002D92"/>
    <w:rsid w:val="75524B5F"/>
    <w:rsid w:val="75910B25"/>
    <w:rsid w:val="75920578"/>
    <w:rsid w:val="759C1646"/>
    <w:rsid w:val="75A30183"/>
    <w:rsid w:val="75B64272"/>
    <w:rsid w:val="75E24A03"/>
    <w:rsid w:val="75F00CEB"/>
    <w:rsid w:val="760562E1"/>
    <w:rsid w:val="760A6739"/>
    <w:rsid w:val="761721B8"/>
    <w:rsid w:val="76300FBE"/>
    <w:rsid w:val="764211E3"/>
    <w:rsid w:val="767436E1"/>
    <w:rsid w:val="76811093"/>
    <w:rsid w:val="769B2A13"/>
    <w:rsid w:val="76EC3F6E"/>
    <w:rsid w:val="76F14BBE"/>
    <w:rsid w:val="76F150C5"/>
    <w:rsid w:val="76F44F18"/>
    <w:rsid w:val="773367CC"/>
    <w:rsid w:val="77374AD3"/>
    <w:rsid w:val="774146EE"/>
    <w:rsid w:val="774F5E93"/>
    <w:rsid w:val="7765100D"/>
    <w:rsid w:val="77723203"/>
    <w:rsid w:val="778C6D84"/>
    <w:rsid w:val="77A93A62"/>
    <w:rsid w:val="77F47BFF"/>
    <w:rsid w:val="77F750F3"/>
    <w:rsid w:val="77FA4599"/>
    <w:rsid w:val="7811480D"/>
    <w:rsid w:val="78224F44"/>
    <w:rsid w:val="78297FF4"/>
    <w:rsid w:val="782A07D0"/>
    <w:rsid w:val="784B4351"/>
    <w:rsid w:val="785D3995"/>
    <w:rsid w:val="787B5AE5"/>
    <w:rsid w:val="7895520E"/>
    <w:rsid w:val="78AA15FA"/>
    <w:rsid w:val="78C0263C"/>
    <w:rsid w:val="78CB7214"/>
    <w:rsid w:val="78DB733D"/>
    <w:rsid w:val="78F1575F"/>
    <w:rsid w:val="79207780"/>
    <w:rsid w:val="79653EFF"/>
    <w:rsid w:val="796E5DD1"/>
    <w:rsid w:val="79874CE5"/>
    <w:rsid w:val="798C5F2D"/>
    <w:rsid w:val="79AA5703"/>
    <w:rsid w:val="79AE0207"/>
    <w:rsid w:val="7A0F1897"/>
    <w:rsid w:val="7A243BF9"/>
    <w:rsid w:val="7A273E78"/>
    <w:rsid w:val="7A6A5234"/>
    <w:rsid w:val="7A6B1453"/>
    <w:rsid w:val="7A6D7F5E"/>
    <w:rsid w:val="7A8476DC"/>
    <w:rsid w:val="7A8A4661"/>
    <w:rsid w:val="7AA25EB7"/>
    <w:rsid w:val="7AB131EB"/>
    <w:rsid w:val="7ABC736F"/>
    <w:rsid w:val="7AC729BC"/>
    <w:rsid w:val="7B086C5D"/>
    <w:rsid w:val="7B2F1C85"/>
    <w:rsid w:val="7B362481"/>
    <w:rsid w:val="7B483BF2"/>
    <w:rsid w:val="7B60312F"/>
    <w:rsid w:val="7B61602D"/>
    <w:rsid w:val="7BC04217"/>
    <w:rsid w:val="7BC4522B"/>
    <w:rsid w:val="7BDC1E3D"/>
    <w:rsid w:val="7BF3049A"/>
    <w:rsid w:val="7BFC1FF1"/>
    <w:rsid w:val="7C1E068A"/>
    <w:rsid w:val="7C253015"/>
    <w:rsid w:val="7C3A38AA"/>
    <w:rsid w:val="7C863B21"/>
    <w:rsid w:val="7CD75E23"/>
    <w:rsid w:val="7CE320E3"/>
    <w:rsid w:val="7D2C6889"/>
    <w:rsid w:val="7D3F7C82"/>
    <w:rsid w:val="7D487DA5"/>
    <w:rsid w:val="7D4B6549"/>
    <w:rsid w:val="7D4C34C6"/>
    <w:rsid w:val="7D6B0FE0"/>
    <w:rsid w:val="7D7F2592"/>
    <w:rsid w:val="7D862696"/>
    <w:rsid w:val="7DAC7D1D"/>
    <w:rsid w:val="7DDB3E55"/>
    <w:rsid w:val="7DE20FEA"/>
    <w:rsid w:val="7E1561E2"/>
    <w:rsid w:val="7E5C4585"/>
    <w:rsid w:val="7E5E11CA"/>
    <w:rsid w:val="7E6C61C3"/>
    <w:rsid w:val="7EAC0B02"/>
    <w:rsid w:val="7EBA47F9"/>
    <w:rsid w:val="7EC92265"/>
    <w:rsid w:val="7ED51C82"/>
    <w:rsid w:val="7EFB69B5"/>
    <w:rsid w:val="7F0A5A93"/>
    <w:rsid w:val="7FA035F9"/>
    <w:rsid w:val="7FA84DA3"/>
    <w:rsid w:val="7FAF43C1"/>
    <w:rsid w:val="7FD1266F"/>
    <w:rsid w:val="7FD71C42"/>
    <w:rsid w:val="7FEFD486"/>
    <w:rsid w:val="7FF7D28F"/>
    <w:rsid w:val="9EB6A3FC"/>
    <w:rsid w:val="AF5C3A5C"/>
    <w:rsid w:val="B1FB645F"/>
    <w:rsid w:val="B77F326C"/>
    <w:rsid w:val="B8DDCCAB"/>
    <w:rsid w:val="BBFB3E0E"/>
    <w:rsid w:val="BFFF4A13"/>
    <w:rsid w:val="C6CF8B4A"/>
    <w:rsid w:val="CCFDCC13"/>
    <w:rsid w:val="CDE3EE40"/>
    <w:rsid w:val="CF5E4E30"/>
    <w:rsid w:val="CFF7F046"/>
    <w:rsid w:val="D76EBA7D"/>
    <w:rsid w:val="EE6BAFC1"/>
    <w:rsid w:val="EF89439C"/>
    <w:rsid w:val="EFFD3F38"/>
    <w:rsid w:val="FA5FAADE"/>
    <w:rsid w:val="FAFE52B7"/>
    <w:rsid w:val="FB9B722E"/>
    <w:rsid w:val="FBAE7BFC"/>
    <w:rsid w:val="FBE6D71D"/>
    <w:rsid w:val="FD5F6A9B"/>
    <w:rsid w:val="FEF5683C"/>
    <w:rsid w:val="FEF733CA"/>
    <w:rsid w:val="FF774B9D"/>
    <w:rsid w:val="FFF31FE0"/>
    <w:rsid w:val="FFF57BF3"/>
    <w:rsid w:val="FFF79118"/>
    <w:rsid w:val="FFFE25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color w:val="000000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正文缩进1"/>
    <w:basedOn w:val="1"/>
    <w:qFormat/>
    <w:uiPriority w:val="0"/>
    <w:pPr>
      <w:ind w:firstLine="420" w:firstLineChars="200"/>
    </w:pPr>
  </w:style>
  <w:style w:type="paragraph" w:customStyle="1" w:styleId="17">
    <w:name w:val="正文缩进11"/>
    <w:basedOn w:val="1"/>
    <w:qFormat/>
    <w:uiPriority w:val="0"/>
    <w:pPr>
      <w:ind w:firstLine="420" w:firstLineChars="200"/>
    </w:pPr>
  </w:style>
  <w:style w:type="character" w:customStyle="1" w:styleId="18">
    <w:name w:val="页眉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NormalCharacter"/>
    <w:basedOn w:val="13"/>
    <w:qFormat/>
    <w:uiPriority w:val="0"/>
    <w:rPr>
      <w:rFonts w:hint="default" w:ascii="Times New Roman" w:hAnsi="Times New Roman" w:eastAsia="宋体" w:cs="Times New Roman"/>
      <w:color w:val="auto"/>
    </w:rPr>
  </w:style>
  <w:style w:type="paragraph" w:customStyle="1" w:styleId="21">
    <w:name w:val="HtmlNormal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color w:val="000000"/>
      <w:kern w:val="0"/>
      <w:sz w:val="24"/>
    </w:rPr>
  </w:style>
  <w:style w:type="paragraph" w:customStyle="1" w:styleId="22">
    <w:name w:val="正文缩进2"/>
    <w:basedOn w:val="1"/>
    <w:qFormat/>
    <w:uiPriority w:val="0"/>
    <w:pPr>
      <w:ind w:firstLine="420" w:firstLineChars="200"/>
    </w:pPr>
  </w:style>
  <w:style w:type="paragraph" w:customStyle="1" w:styleId="23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right" w:pos="4153"/>
        <w:tab w:val="left" w:leader="underscore" w:pos="8306"/>
      </w:tabs>
      <w:spacing w:line="240" w:lineRule="atLeast"/>
      <w:ind w:firstLine="419"/>
      <w:jc w:val="center"/>
    </w:pPr>
    <w:rPr>
      <w:color w:val="000000"/>
      <w:kern w:val="0"/>
      <w:sz w:val="18"/>
      <w:szCs w:val="18"/>
    </w:rPr>
  </w:style>
  <w:style w:type="paragraph" w:customStyle="1" w:styleId="24">
    <w:name w:val="Footer"/>
    <w:basedOn w:val="1"/>
    <w:qFormat/>
    <w:uiPriority w:val="0"/>
    <w:pPr>
      <w:widowControl/>
      <w:tabs>
        <w:tab w:val="right" w:pos="4153"/>
        <w:tab w:val="left" w:leader="underscore" w:pos="8306"/>
      </w:tabs>
      <w:spacing w:line="240" w:lineRule="atLeast"/>
      <w:ind w:firstLine="419"/>
      <w:jc w:val="left"/>
    </w:pPr>
    <w:rPr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19</Pages>
  <Words>9379</Words>
  <Characters>11472</Characters>
  <Lines>83</Lines>
  <Paragraphs>23</Paragraphs>
  <TotalTime>10</TotalTime>
  <ScaleCrop>false</ScaleCrop>
  <LinksUpToDate>false</LinksUpToDate>
  <CharactersWithSpaces>11625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2022-05-18T04:04:00Z</dcterms:created>
  <dc:creator>Administrator</dc:creator>
  <cp:lastModifiedBy>Administrator</cp:lastModifiedBy>
  <cp:lastPrinted>2023-04-17T02:59:00Z</cp:lastPrinted>
  <dcterms:modified xsi:type="dcterms:W3CDTF">2023-04-24T04:12:12Z</dcterms:modified>
  <dc:title>赣州市上犹县2022年高中紧缺学科教师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77A412C81D8C42CCB9E7B3D995CDE2C9_13</vt:lpwstr>
  </property>
</Properties>
</file>