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Style w:val="5"/>
          <w:rFonts w:ascii="仿宋" w:hAnsi="仿宋" w:eastAsia="仿宋"/>
          <w:color w:val="auto"/>
          <w:sz w:val="30"/>
          <w:szCs w:val="30"/>
        </w:rPr>
      </w:pPr>
      <w:r>
        <w:rPr>
          <w:rStyle w:val="5"/>
          <w:rFonts w:ascii="仿宋" w:hAnsi="仿宋" w:eastAsia="仿宋"/>
          <w:color w:val="auto"/>
          <w:sz w:val="30"/>
          <w:szCs w:val="30"/>
        </w:rPr>
        <w:t>附件</w:t>
      </w:r>
      <w:r>
        <w:rPr>
          <w:rStyle w:val="5"/>
          <w:rFonts w:hint="eastAsia" w:ascii="仿宋" w:hAnsi="仿宋" w:eastAsia="仿宋"/>
          <w:color w:val="auto"/>
          <w:sz w:val="30"/>
          <w:szCs w:val="30"/>
          <w:lang w:val="en-US" w:eastAsia="zh-CN"/>
        </w:rPr>
        <w:t>1</w:t>
      </w:r>
      <w:r>
        <w:rPr>
          <w:rStyle w:val="5"/>
          <w:rFonts w:ascii="仿宋" w:hAnsi="仿宋" w:eastAsia="仿宋"/>
          <w:color w:val="auto"/>
          <w:sz w:val="30"/>
          <w:szCs w:val="30"/>
        </w:rPr>
        <w:t>：</w:t>
      </w:r>
    </w:p>
    <w:p>
      <w:pPr>
        <w:ind w:left="0" w:leftChars="0" w:firstLine="0" w:firstLineChars="0"/>
        <w:rPr>
          <w:rStyle w:val="5"/>
          <w:rFonts w:hint="eastAsia" w:ascii="仿宋" w:hAnsi="仿宋" w:eastAsia="仿宋"/>
          <w:color w:val="auto"/>
          <w:sz w:val="30"/>
          <w:szCs w:val="30"/>
        </w:rPr>
      </w:pPr>
    </w:p>
    <w:p>
      <w:pPr>
        <w:bidi w:val="0"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泰州市姜堰区2023年校园公开招聘义务教育学校高层次教师</w:t>
      </w:r>
    </w:p>
    <w:p>
      <w:pPr>
        <w:bidi w:val="0"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岗位表</w:t>
      </w:r>
    </w:p>
    <w:tbl>
      <w:tblPr>
        <w:tblStyle w:val="3"/>
        <w:tblpPr w:leftFromText="180" w:rightFromText="180" w:vertAnchor="text" w:horzAnchor="page" w:tblpXSpec="center" w:tblpY="315"/>
        <w:tblOverlap w:val="never"/>
        <w:tblW w:w="7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440"/>
        <w:gridCol w:w="720"/>
        <w:gridCol w:w="1545"/>
        <w:gridCol w:w="660"/>
        <w:gridCol w:w="840"/>
        <w:gridCol w:w="920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Style w:val="5"/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经费</w:t>
            </w:r>
          </w:p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来源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招聘</w:t>
            </w:r>
          </w:p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开考比例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泰州市姜堰区实验初级中学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初中数学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研究生</w:t>
            </w:r>
          </w:p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1:3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Style w:val="5"/>
                <w:rFonts w:hint="eastAsia" w:ascii="宋体" w:hAnsi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5"/>
                <w:rFonts w:ascii="宋体" w:hAnsi="宋体" w:eastAsia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相应学位</w:t>
            </w:r>
            <w:r>
              <w:rPr>
                <w:rStyle w:val="5"/>
                <w:rFonts w:hint="eastAsia" w:ascii="宋体" w:hAnsi="宋体" w:eastAsia="宋体" w:cs="Times New Roman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，取得相应教师资格证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泰州市姜堰区第四中学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初中语文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初中生物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泰州市姜堰区南苑学校初中部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初中政治</w:t>
            </w:r>
            <w:r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初中地理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泰州市姜堰区城西学校初中部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</w:t>
            </w:r>
            <w:r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初中数学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 w:eastAsia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</w:t>
            </w:r>
            <w:r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 w:eastAsia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 w:eastAsia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初中化学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 w:eastAsia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泰州市姜堰区第二实验小学教育集团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小学</w:t>
            </w:r>
            <w:r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 w:eastAsia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小学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数学教师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auto"/>
                <w:sz w:val="20"/>
                <w:szCs w:val="20"/>
              </w:rPr>
            </w:pPr>
          </w:p>
        </w:tc>
      </w:tr>
    </w:tbl>
    <w:p>
      <w:pPr>
        <w:bidi w:val="0"/>
        <w:jc w:val="left"/>
        <w:rPr>
          <w:rStyle w:val="5"/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spacing w:line="560" w:lineRule="exact"/>
        <w:rPr>
          <w:rStyle w:val="5"/>
          <w:rFonts w:ascii="方正小标宋简体" w:eastAsia="方正小标宋简体"/>
          <w:color w:val="auto"/>
          <w:sz w:val="32"/>
          <w:szCs w:val="32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br w:type="page"/>
      </w:r>
      <w:r>
        <w:rPr>
          <w:rStyle w:val="5"/>
          <w:rFonts w:ascii="仿宋" w:hAnsi="仿宋" w:eastAsia="仿宋"/>
          <w:color w:val="auto"/>
          <w:sz w:val="30"/>
          <w:szCs w:val="30"/>
        </w:rPr>
        <w:t>附件</w:t>
      </w:r>
      <w:r>
        <w:rPr>
          <w:rStyle w:val="5"/>
          <w:rFonts w:hint="eastAsia" w:ascii="仿宋" w:hAnsi="仿宋" w:eastAsia="仿宋"/>
          <w:color w:val="auto"/>
          <w:sz w:val="30"/>
          <w:szCs w:val="30"/>
          <w:lang w:val="en-US" w:eastAsia="zh-CN"/>
        </w:rPr>
        <w:t>2</w:t>
      </w:r>
      <w:r>
        <w:rPr>
          <w:rStyle w:val="5"/>
          <w:rFonts w:ascii="仿宋" w:hAnsi="仿宋" w:eastAsia="仿宋"/>
          <w:color w:val="auto"/>
          <w:sz w:val="30"/>
          <w:szCs w:val="30"/>
        </w:rPr>
        <w:t>：</w:t>
      </w:r>
    </w:p>
    <w:p>
      <w:pPr>
        <w:spacing w:line="520" w:lineRule="exact"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  <w:lang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  <w:lang w:eastAsia="zh-CN"/>
        </w:rPr>
        <w:t>泰州市姜堰区2023年校园公开招聘义务教育学校高层次教师</w:t>
      </w:r>
    </w:p>
    <w:p>
      <w:pPr>
        <w:spacing w:line="520" w:lineRule="exact"/>
        <w:jc w:val="center"/>
        <w:rPr>
          <w:rStyle w:val="5"/>
          <w:rFonts w:ascii="方正小标宋简体" w:eastAsia="方正小标宋简体"/>
          <w:color w:val="auto"/>
          <w:sz w:val="32"/>
          <w:szCs w:val="32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</w:rPr>
        <w:t>报名表</w:t>
      </w:r>
    </w:p>
    <w:p>
      <w:pPr>
        <w:spacing w:line="240" w:lineRule="exact"/>
        <w:jc w:val="center"/>
        <w:rPr>
          <w:rStyle w:val="5"/>
          <w:rFonts w:ascii="方正楷体简体" w:eastAsia="方正楷体简体"/>
          <w:color w:val="auto"/>
          <w:sz w:val="24"/>
        </w:rPr>
      </w:pPr>
      <w:r>
        <w:rPr>
          <w:rStyle w:val="5"/>
          <w:rFonts w:ascii="方正仿宋简体" w:eastAsia="方正仿宋简体"/>
          <w:color w:val="auto"/>
          <w:sz w:val="28"/>
          <w:szCs w:val="28"/>
        </w:rPr>
        <w:t xml:space="preserve">                                          </w:t>
      </w:r>
      <w:r>
        <w:rPr>
          <w:rStyle w:val="5"/>
          <w:rFonts w:ascii="方正楷体简体" w:eastAsia="方正楷体简体"/>
          <w:color w:val="auto"/>
          <w:sz w:val="24"/>
        </w:rPr>
        <w:t xml:space="preserve"> </w:t>
      </w:r>
    </w:p>
    <w:tbl>
      <w:tblPr>
        <w:tblStyle w:val="3"/>
        <w:tblW w:w="0" w:type="auto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284"/>
        <w:gridCol w:w="284"/>
        <w:gridCol w:w="284"/>
        <w:gridCol w:w="284"/>
        <w:gridCol w:w="284"/>
        <w:gridCol w:w="269"/>
        <w:gridCol w:w="7"/>
        <w:gridCol w:w="8"/>
        <w:gridCol w:w="360"/>
        <w:gridCol w:w="284"/>
        <w:gridCol w:w="284"/>
        <w:gridCol w:w="9"/>
        <w:gridCol w:w="275"/>
        <w:gridCol w:w="284"/>
        <w:gridCol w:w="284"/>
        <w:gridCol w:w="284"/>
        <w:gridCol w:w="284"/>
        <w:gridCol w:w="284"/>
        <w:gridCol w:w="284"/>
        <w:gridCol w:w="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身份证号</w:t>
            </w: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政治面貌</w:t>
            </w:r>
          </w:p>
        </w:tc>
        <w:tc>
          <w:tcPr>
            <w:tcW w:w="2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5"/>
                <w:rFonts w:ascii="宋体" w:hAns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5"/>
                <w:rFonts w:ascii="宋体" w:hAns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情 况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毕业院校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学历</w:t>
            </w: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学位</w:t>
            </w: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毕业时间</w:t>
            </w: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教师资格证书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学科</w:t>
            </w:r>
          </w:p>
        </w:tc>
        <w:tc>
          <w:tcPr>
            <w:tcW w:w="1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证书号码</w:t>
            </w:r>
          </w:p>
        </w:tc>
        <w:tc>
          <w:tcPr>
            <w:tcW w:w="19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hint="eastAsia" w:ascii="宋体" w:hAnsi="宋体"/>
                <w:color w:val="auto"/>
                <w:lang w:val="en-US" w:eastAsia="zh-CN"/>
              </w:rPr>
              <w:t>招聘单位</w:t>
            </w:r>
            <w:r>
              <w:rPr>
                <w:rStyle w:val="5"/>
                <w:rFonts w:ascii="宋体" w:hAnsi="宋体"/>
                <w:color w:val="auto"/>
              </w:rPr>
              <w:t>及岗位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hint="eastAsia" w:ascii="宋体" w:hAnsi="宋体"/>
                <w:color w:val="auto"/>
                <w:lang w:val="en-US" w:eastAsia="zh-CN"/>
              </w:rPr>
              <w:t>招聘单位</w:t>
            </w:r>
          </w:p>
        </w:tc>
        <w:tc>
          <w:tcPr>
            <w:tcW w:w="2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岗位名称</w:t>
            </w:r>
          </w:p>
        </w:tc>
        <w:tc>
          <w:tcPr>
            <w:tcW w:w="31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家庭地址</w:t>
            </w:r>
          </w:p>
        </w:tc>
        <w:tc>
          <w:tcPr>
            <w:tcW w:w="38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楷体_GB2312"/>
                <w:color w:val="auto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联系电话</w:t>
            </w:r>
          </w:p>
        </w:tc>
        <w:tc>
          <w:tcPr>
            <w:tcW w:w="316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楷体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rFonts w:hAnsi="宋体"/>
                <w:color w:val="auto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rFonts w:hAnsi="宋体"/>
                <w:color w:val="auto"/>
              </w:rPr>
              <w:t>姓 名</w:t>
            </w: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rFonts w:hAnsi="宋体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  <w:sz w:val="18"/>
                <w:szCs w:val="18"/>
              </w:rPr>
              <w:t>时间到月</w:t>
            </w:r>
            <w:r>
              <w:rPr>
                <w:rStyle w:val="5"/>
                <w:color w:val="auto"/>
              </w:rPr>
              <w:t>）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情  况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8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是否存在应回避情况 (是/否)</w:t>
            </w:r>
          </w:p>
        </w:tc>
        <w:tc>
          <w:tcPr>
            <w:tcW w:w="3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219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rFonts w:hint="eastAsia"/>
                <w:color w:val="auto"/>
                <w:lang w:eastAsia="zh-CN"/>
              </w:rPr>
              <w:t>资格审核</w:t>
            </w:r>
            <w:r>
              <w:rPr>
                <w:rStyle w:val="5"/>
                <w:color w:val="auto"/>
              </w:rPr>
              <w:t>意见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 xml:space="preserve">                                    202</w:t>
            </w:r>
            <w:r>
              <w:rPr>
                <w:rStyle w:val="5"/>
                <w:rFonts w:hint="eastAsia" w:ascii="宋体" w:hAnsi="宋体"/>
                <w:color w:val="auto"/>
                <w:lang w:val="en-US" w:eastAsia="zh-CN"/>
              </w:rPr>
              <w:t>3</w:t>
            </w:r>
            <w:r>
              <w:rPr>
                <w:rStyle w:val="5"/>
                <w:rFonts w:ascii="宋体" w:hAnsi="宋体"/>
                <w:color w:val="auto"/>
              </w:rPr>
              <w:t xml:space="preserve"> 年   月   日</w:t>
            </w:r>
          </w:p>
        </w:tc>
        <w:tc>
          <w:tcPr>
            <w:tcW w:w="2228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其他需要说明事项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  <w:tc>
          <w:tcPr>
            <w:tcW w:w="2228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</w:tr>
    </w:tbl>
    <w:p>
      <w:pPr>
        <w:spacing w:line="560" w:lineRule="exact"/>
        <w:jc w:val="center"/>
      </w:pPr>
      <w:r>
        <w:rPr>
          <w:rStyle w:val="5"/>
          <w:rFonts w:ascii="方正黑体简体" w:hAnsi="方正黑体简体" w:eastAsia="方正黑体简体"/>
          <w:color w:val="auto"/>
        </w:rPr>
        <w:t>注意：</w:t>
      </w:r>
      <w:r>
        <w:rPr>
          <w:rStyle w:val="5"/>
          <w:color w:val="auto"/>
        </w:rPr>
        <w:t>本表中所填内容以及所提供材料均须真实有效，如有不实之处，取消应聘资格</w:t>
      </w:r>
      <w:bookmarkStart w:id="0" w:name="_GoBack"/>
      <w:bookmarkEnd w:id="0"/>
    </w:p>
    <w:sectPr>
      <w:footerReference r:id="rId3" w:type="default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2Y2NWY0ODMwNjNkOWZlYmQyNDZkNzA4NjAzZGMifQ=="/>
  </w:docVars>
  <w:rsids>
    <w:rsidRoot w:val="6F2C43AC"/>
    <w:rsid w:val="6F2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493</Characters>
  <Lines>0</Lines>
  <Paragraphs>0</Paragraphs>
  <TotalTime>0</TotalTime>
  <ScaleCrop>false</ScaleCrop>
  <LinksUpToDate>false</LinksUpToDate>
  <CharactersWithSpaces>592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2023-04-25T06:11:00Z</dcterms:created>
  <dc:creator>WPS_1651738536</dc:creator>
  <cp:lastModifiedBy>WPS_1651738536</cp:lastModifiedBy>
  <dcterms:modified xsi:type="dcterms:W3CDTF">2023-04-25T06:11:48Z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5FBE29C694DB4DB48A66012867302C01_11</vt:lpwstr>
  </property>
</Properties>
</file>