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黑体"/>
          <w:color w:val="000000"/>
          <w:spacing w:val="-2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0"/>
          <w:sz w:val="24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sz w:val="24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eastAsia="方正小标宋简体"/>
          <w:color w:val="000000"/>
          <w:spacing w:val="-20"/>
          <w:sz w:val="36"/>
          <w:szCs w:val="36"/>
        </w:rPr>
      </w:pPr>
      <w:r>
        <w:rPr>
          <w:rFonts w:hint="eastAsia" w:ascii="黑体" w:hAnsi="黑体" w:eastAsia="黑体"/>
          <w:w w:val="90"/>
          <w:sz w:val="36"/>
          <w:szCs w:val="36"/>
          <w:lang w:val="en-US" w:eastAsia="zh-CN"/>
        </w:rPr>
        <w:t>北京师范大学丽水实验学校</w:t>
      </w:r>
      <w:r>
        <w:rPr>
          <w:rFonts w:hint="eastAsia" w:ascii="黑体" w:hAnsi="黑体" w:eastAsia="黑体"/>
          <w:w w:val="90"/>
          <w:sz w:val="36"/>
          <w:szCs w:val="36"/>
        </w:rPr>
        <w:t>公开招聘教师报名表</w:t>
      </w:r>
    </w:p>
    <w:p>
      <w:pPr>
        <w:spacing w:line="400" w:lineRule="exact"/>
        <w:jc w:val="both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报考岗位：              </w:t>
      </w:r>
      <w:r>
        <w:rPr>
          <w:rFonts w:hint="default" w:ascii="仿宋_GB2312"/>
          <w:sz w:val="28"/>
          <w:szCs w:val="28"/>
          <w:lang w:val="en"/>
        </w:rPr>
        <w:t xml:space="preserve">            </w:t>
      </w:r>
      <w:r>
        <w:rPr>
          <w:rFonts w:hint="eastAsia" w:ascii="仿宋_GB2312"/>
          <w:sz w:val="28"/>
          <w:szCs w:val="28"/>
        </w:rPr>
        <w:t>报名时间：    年   月   日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57"/>
        <w:gridCol w:w="1469"/>
        <w:gridCol w:w="6"/>
        <w:gridCol w:w="1134"/>
        <w:gridCol w:w="141"/>
        <w:gridCol w:w="452"/>
        <w:gridCol w:w="544"/>
        <w:gridCol w:w="234"/>
        <w:gridCol w:w="30"/>
        <w:gridCol w:w="126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毕业或参加工作时间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毕业院校系及专业（请标注是否师范类）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最高或在职学历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教师资格及证书号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是否在职在编教师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sym w:font="Wingdings 2" w:char="00A3"/>
            </w:r>
            <w:r>
              <w:rPr>
                <w:rFonts w:hint="eastAsia" w:ascii="楷体_GB2312" w:eastAsia="楷体_GB2312"/>
                <w:kern w:val="0"/>
                <w:szCs w:val="21"/>
              </w:rPr>
              <w:t>在编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□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民办事业（编制）报备员额中原事业身份教师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spacing w:line="260" w:lineRule="exact"/>
              <w:rPr>
                <w:rFonts w:hint="eastAsia"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□非在编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Hlk45892652"/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现工作单位及聘任岗位</w:t>
            </w:r>
            <w:bookmarkEnd w:id="0"/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1" w:name="_Hlk45892681"/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是否愿意低聘</w:t>
            </w:r>
            <w:bookmarkEnd w:id="1"/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 惩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本人对上述信息的真实性负责。如有虚假，后果自负。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20" w:lineRule="exac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注：1</w:t>
      </w:r>
      <w:r>
        <w:rPr>
          <w:rFonts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</w:rPr>
        <w:t>表格须正反面打印。2</w:t>
      </w:r>
      <w:r>
        <w:rPr>
          <w:rFonts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</w:rPr>
        <w:t>丽水市内公办在编教师不能参加本次招聘。</w:t>
      </w:r>
      <w:bookmarkStart w:id="2" w:name="_GoBack"/>
      <w:bookmarkEnd w:id="2"/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2D3DAFE8"/>
    <w:rsid w:val="2EEF3477"/>
    <w:rsid w:val="3A33F394"/>
    <w:rsid w:val="3DF32209"/>
    <w:rsid w:val="3F7D9C0A"/>
    <w:rsid w:val="4E782D7B"/>
    <w:rsid w:val="5B211197"/>
    <w:rsid w:val="5B7929A0"/>
    <w:rsid w:val="5E0C3F4C"/>
    <w:rsid w:val="5EDEF7D0"/>
    <w:rsid w:val="5FF36ADD"/>
    <w:rsid w:val="69DEC22E"/>
    <w:rsid w:val="76567766"/>
    <w:rsid w:val="777F2F31"/>
    <w:rsid w:val="777F5ABC"/>
    <w:rsid w:val="7ABD99A5"/>
    <w:rsid w:val="7FFB2E71"/>
    <w:rsid w:val="7FFF5F61"/>
    <w:rsid w:val="9DFA3A76"/>
    <w:rsid w:val="9ED72826"/>
    <w:rsid w:val="A3EE5294"/>
    <w:rsid w:val="B9DFB36B"/>
    <w:rsid w:val="DBEDC060"/>
    <w:rsid w:val="E890AB6F"/>
    <w:rsid w:val="F9BDE7D7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23</TotalTime>
  <ScaleCrop>false</ScaleCrop>
  <LinksUpToDate>false</LinksUpToDate>
  <CharactersWithSpaces>5278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2023-05-14T06:01:00Z</dcterms:created>
  <dc:creator>awtfb</dc:creator>
  <cp:lastModifiedBy>unis</cp:lastModifiedBy>
  <cp:lastPrinted>2023-05-19T17:11:00Z</cp:lastPrinted>
  <dcterms:modified xsi:type="dcterms:W3CDTF">2023-05-18T11:48:24Z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D8A325959579465EBBA5776DDD71EAC5_13</vt:lpwstr>
  </property>
</Properties>
</file>