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sz w:val="40"/>
          <w:szCs w:val="40"/>
          <w:lang w:val="en-US" w:eastAsia="zh-CN"/>
        </w:rPr>
      </w:pPr>
      <w:r>
        <w:rPr>
          <w:rFonts w:hint="eastAsia" w:ascii="黑体" w:hAnsi="黑体" w:eastAsia="黑体"/>
          <w:sz w:val="40"/>
          <w:szCs w:val="40"/>
          <w:lang w:val="en-US" w:eastAsia="zh-CN"/>
        </w:rPr>
        <w:t>公安县教育系统2023年校园招聘岗位要求、计划及招聘地点</w:t>
      </w:r>
    </w:p>
    <w:p>
      <w:pPr>
        <w:pStyle w:val="2"/>
        <w:keepNext w:val="0"/>
        <w:keepLines w:val="0"/>
        <w:pageBreakBefore w:val="0"/>
        <w:widowControl w:val="0"/>
        <w:kinsoku/>
        <w:wordWrap/>
        <w:overflowPunct/>
        <w:topLinePunct w:val="0"/>
        <w:autoSpaceDE/>
        <w:autoSpaceDN/>
        <w:bidi w:val="0"/>
        <w:adjustRightInd/>
        <w:snapToGrid/>
        <w:spacing w:before="0" w:after="0" w:line="200" w:lineRule="exact"/>
        <w:ind w:left="0" w:leftChars="0" w:right="0" w:rightChars="0" w:firstLine="0" w:firstLineChars="0"/>
        <w:jc w:val="center"/>
        <w:textAlignment w:val="auto"/>
        <w:outlineLvl w:val="0"/>
        <w:rPr>
          <w:rFonts w:hint="default" w:ascii="黑体" w:hAnsi="黑体" w:eastAsia="黑体"/>
          <w:sz w:val="40"/>
          <w:szCs w:val="40"/>
          <w:lang w:val="en-US" w:eastAsia="zh-CN"/>
        </w:rPr>
      </w:pPr>
    </w:p>
    <w:tbl>
      <w:tblPr>
        <w:tblStyle w:val="6"/>
        <w:tblW w:w="13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10"/>
        <w:gridCol w:w="738"/>
        <w:gridCol w:w="1575"/>
        <w:gridCol w:w="555"/>
        <w:gridCol w:w="915"/>
        <w:gridCol w:w="570"/>
        <w:gridCol w:w="780"/>
        <w:gridCol w:w="660"/>
        <w:gridCol w:w="1080"/>
        <w:gridCol w:w="1245"/>
        <w:gridCol w:w="1740"/>
        <w:gridCol w:w="1155"/>
        <w:gridCol w:w="1080"/>
        <w:gridCol w:w="1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51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序号</w:t>
            </w:r>
          </w:p>
        </w:tc>
        <w:tc>
          <w:tcPr>
            <w:tcW w:w="73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主管部门</w:t>
            </w:r>
          </w:p>
        </w:tc>
        <w:tc>
          <w:tcPr>
            <w:tcW w:w="157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招聘单位</w:t>
            </w:r>
          </w:p>
        </w:tc>
        <w:tc>
          <w:tcPr>
            <w:tcW w:w="55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岗位代码</w:t>
            </w:r>
          </w:p>
        </w:tc>
        <w:tc>
          <w:tcPr>
            <w:tcW w:w="91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岗位名称</w:t>
            </w:r>
          </w:p>
        </w:tc>
        <w:tc>
          <w:tcPr>
            <w:tcW w:w="57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招聘计划</w:t>
            </w:r>
          </w:p>
        </w:tc>
        <w:tc>
          <w:tcPr>
            <w:tcW w:w="3765" w:type="dxa"/>
            <w:gridSpan w:val="4"/>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岗位条件</w:t>
            </w:r>
          </w:p>
        </w:tc>
        <w:tc>
          <w:tcPr>
            <w:tcW w:w="17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招聘范围</w:t>
            </w:r>
          </w:p>
        </w:tc>
        <w:tc>
          <w:tcPr>
            <w:tcW w:w="115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第一招聘点</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招聘单位</w:t>
            </w:r>
            <w:r>
              <w:rPr>
                <w:rFonts w:hint="eastAsia" w:ascii="宋体" w:hAnsi="宋体" w:eastAsia="宋体" w:cs="宋体"/>
                <w:b/>
                <w:bCs/>
                <w:i w:val="0"/>
                <w:color w:val="auto"/>
                <w:kern w:val="0"/>
                <w:sz w:val="18"/>
                <w:szCs w:val="18"/>
                <w:u w:val="none"/>
                <w:lang w:val="en-US" w:eastAsia="zh-CN" w:bidi="ar"/>
              </w:rPr>
              <w:br w:type="textWrapping"/>
            </w:r>
            <w:r>
              <w:rPr>
                <w:rFonts w:hint="eastAsia" w:ascii="宋体" w:hAnsi="宋体" w:eastAsia="宋体" w:cs="宋体"/>
                <w:b/>
                <w:bCs/>
                <w:i w:val="0"/>
                <w:color w:val="auto"/>
                <w:kern w:val="0"/>
                <w:sz w:val="18"/>
                <w:szCs w:val="18"/>
                <w:u w:val="none"/>
                <w:lang w:val="en-US" w:eastAsia="zh-CN" w:bidi="ar"/>
              </w:rPr>
              <w:t>联系电话</w:t>
            </w:r>
          </w:p>
        </w:tc>
        <w:tc>
          <w:tcPr>
            <w:tcW w:w="13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0" w:hRule="atLeast"/>
          <w:jc w:val="center"/>
        </w:trPr>
        <w:tc>
          <w:tcPr>
            <w:tcW w:w="510"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738"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1575"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555"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915"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570"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78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学历</w:t>
            </w:r>
          </w:p>
        </w:tc>
        <w:tc>
          <w:tcPr>
            <w:tcW w:w="66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学位</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专业</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其他要求</w:t>
            </w:r>
          </w:p>
        </w:tc>
        <w:tc>
          <w:tcPr>
            <w:tcW w:w="1740"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1155"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c>
          <w:tcPr>
            <w:tcW w:w="1367"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公安县第一中学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001</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高中语文教师</w:t>
            </w:r>
          </w:p>
        </w:tc>
        <w:tc>
          <w:tcPr>
            <w:tcW w:w="57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共</w:t>
            </w:r>
            <w:bookmarkStart w:id="0" w:name="_GoBack"/>
            <w:bookmarkEnd w:id="0"/>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9人</w:t>
            </w: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汉语言文学类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具有高中语文教师资格证</w:t>
            </w:r>
          </w:p>
        </w:tc>
        <w:tc>
          <w:tcPr>
            <w:tcW w:w="174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全国普通高等院校本科及以上学历师范类专业应届毕业生（含2021年、2022年择业期内毕业生，硕士及以上研究生不限师范类专业），以及全国部分重点高校和省内部分普通高校本科及以上学历应届毕业生（含2021年、2022年择业期内毕业生，不限师范类专业，院校名单见附件1）。</w:t>
            </w: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刘军13797486096</w:t>
            </w:r>
          </w:p>
        </w:tc>
        <w:tc>
          <w:tcPr>
            <w:tcW w:w="1367"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color w:val="auto"/>
                <w:kern w:val="0"/>
                <w:sz w:val="18"/>
                <w:szCs w:val="18"/>
                <w:u w:val="none"/>
                <w:lang w:val="en-US" w:eastAsia="zh-CN" w:bidi="ar"/>
              </w:rPr>
              <w:t>2023届毕业生可以放宽至持有有效期内相应学段学科的教师资格证考试合格证明和符合条件的普通话等级证书。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2</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公安县第一中学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002</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高中数学教师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数学类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具有高中数学教师资格证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刘军13797486096</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3</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公安县第一中学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003</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高中英语教师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英语类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具有高中英语教师资格证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刘军13797486096</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4</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公安县第一中学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004</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高中物理教师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物理学类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具有高中物理教师资格证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刘军13797486096</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5</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公安县第一中学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005</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高中生物教师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生物学类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具有高中生物教师资格证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刘军13797486096</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6</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公安县第一中学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006</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高中政治教师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政治学、哲学、法学类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具有高中政治教师资格证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刘军13797486096</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7</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公安县第二中学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007</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高中历史教师</w:t>
            </w:r>
          </w:p>
        </w:tc>
        <w:tc>
          <w:tcPr>
            <w:tcW w:w="57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共2人</w:t>
            </w: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历史学类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具有高中历史教师资格证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邹先武13317215686</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8</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公安县第二中学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008</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高中生物教师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生物学类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具有高中生物教师资格证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邹先武13317215686</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9</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公安县第三中学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009</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高中英语教师</w:t>
            </w:r>
          </w:p>
        </w:tc>
        <w:tc>
          <w:tcPr>
            <w:tcW w:w="57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共7人</w:t>
            </w: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英语类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具有高中英语教师资格证</w:t>
            </w:r>
          </w:p>
        </w:tc>
        <w:tc>
          <w:tcPr>
            <w:tcW w:w="174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全国普通高等院校本科及以上学历师范类专业应届毕业生（含2021年、2022年择业期内毕业生，硕士及以上研究生不限师范类专业），以及全国部分重点高校和省内部分普通高校本科及以上学历应届毕业生（含2021年、2022年择业期内毕业生，不限师范类专业，院校名单见附件1）。</w:t>
            </w: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文军13972150027</w:t>
            </w:r>
          </w:p>
        </w:tc>
        <w:tc>
          <w:tcPr>
            <w:tcW w:w="1367" w:type="dxa"/>
            <w:vMerge w:val="restart"/>
            <w:tcBorders>
              <w:tl2br w:val="nil"/>
              <w:tr2bl w:val="nil"/>
            </w:tcBorders>
            <w:shd w:val="clear" w:color="auto" w:fill="FFFFFF"/>
            <w:tcMar>
              <w:top w:w="15" w:type="dxa"/>
              <w:left w:w="15" w:type="dxa"/>
              <w:right w:w="15" w:type="dxa"/>
            </w:tcMar>
            <w:vAlign w:val="center"/>
          </w:tcPr>
          <w:p>
            <w:pPr>
              <w:pStyle w:val="2"/>
              <w:jc w:val="left"/>
              <w:rPr>
                <w:rFonts w:hint="eastAsia" w:ascii="仿宋" w:hAnsi="仿宋" w:eastAsia="仿宋" w:cs="仿宋"/>
                <w:lang w:val="en-US" w:eastAsia="zh-CN"/>
              </w:rPr>
            </w:pPr>
            <w:r>
              <w:rPr>
                <w:rFonts w:hint="eastAsia" w:ascii="仿宋" w:hAnsi="仿宋" w:eastAsia="仿宋" w:cs="仿宋"/>
                <w:i w:val="0"/>
                <w:color w:val="auto"/>
                <w:kern w:val="0"/>
                <w:sz w:val="18"/>
                <w:szCs w:val="18"/>
                <w:u w:val="none"/>
                <w:lang w:val="en-US" w:eastAsia="zh-CN" w:bidi="ar"/>
              </w:rPr>
              <w:t>2023届毕业生可以放宽至持有有效期内相应学段学科的教师资格证考试合格证明和符合条件的普通话等级证书。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10</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公安县第三中学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010</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高中物理教师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物理学类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具有高中物理教师资格证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文军13972150027</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11</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公安县第三中学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011</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高中政治教师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政治学、哲学、法学类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具有高中政治教师资格证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文军13972150027</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12</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公安县第三中学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012</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高中化学教师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化学类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具有高中化学教师资格证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文军13972150027</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13</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公安县第三中学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013</w:t>
            </w:r>
          </w:p>
        </w:tc>
        <w:tc>
          <w:tcPr>
            <w:tcW w:w="91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高中体育教师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体育相关专业</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具有高中体育教师资格证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文军13972150027</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14</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公安县实验初级中学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014</w:t>
            </w: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初中语文教师</w:t>
            </w:r>
          </w:p>
        </w:tc>
        <w:tc>
          <w:tcPr>
            <w:tcW w:w="57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共2人</w:t>
            </w: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汉语言文学类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具有初中语文教师资格证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邱服秀15926623188</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15</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公安县实验初级中学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015</w:t>
            </w: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初中数学教师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数学类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具有初中数学教师资格证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邱服秀15926623188</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16</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公安县梅园初级中学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016</w:t>
            </w: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初中数学教师</w:t>
            </w:r>
          </w:p>
        </w:tc>
        <w:tc>
          <w:tcPr>
            <w:tcW w:w="57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共2人</w:t>
            </w: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数学类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具有初中数学教师资格证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马金山15272465007</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17</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公安县梅园初级中学</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017</w:t>
            </w: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初中历史教师</w:t>
            </w:r>
          </w:p>
        </w:tc>
        <w:tc>
          <w:tcPr>
            <w:tcW w:w="57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历史学类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具有初中历史教师资格证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马金山15272465007</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18</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公安县职业技术教育中心学校</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018</w:t>
            </w: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高中语文教师</w:t>
            </w:r>
          </w:p>
        </w:tc>
        <w:tc>
          <w:tcPr>
            <w:tcW w:w="57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共2人</w:t>
            </w: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汉语言文学类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具有高中语文教师资格证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罗成林13986717661</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5" w:hRule="atLeast"/>
          <w:jc w:val="center"/>
        </w:trPr>
        <w:tc>
          <w:tcPr>
            <w:tcW w:w="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19</w:t>
            </w:r>
          </w:p>
        </w:tc>
        <w:tc>
          <w:tcPr>
            <w:tcW w:w="738"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公安县教育局</w:t>
            </w:r>
          </w:p>
        </w:tc>
        <w:tc>
          <w:tcPr>
            <w:tcW w:w="15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公安县职业技术教育中心学校</w:t>
            </w:r>
          </w:p>
        </w:tc>
        <w:tc>
          <w:tcPr>
            <w:tcW w:w="55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019</w:t>
            </w: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高中数学教师</w:t>
            </w:r>
          </w:p>
        </w:tc>
        <w:tc>
          <w:tcPr>
            <w:tcW w:w="570" w:type="dxa"/>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7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000000" w:themeColor="text1"/>
                <w:kern w:val="0"/>
                <w:sz w:val="18"/>
                <w:szCs w:val="18"/>
                <w:u w:val="none"/>
                <w:lang w:val="en-US" w:eastAsia="zh-CN" w:bidi="ar"/>
                <w14:textFill>
                  <w14:solidFill>
                    <w14:schemeClr w14:val="tx1"/>
                  </w14:solidFill>
                </w14:textFill>
              </w:rPr>
              <w:t>本科及以上</w:t>
            </w:r>
          </w:p>
        </w:tc>
        <w:tc>
          <w:tcPr>
            <w:tcW w:w="6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学士及以上</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数学类</w:t>
            </w:r>
          </w:p>
        </w:tc>
        <w:tc>
          <w:tcPr>
            <w:tcW w:w="12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具有高中数学教师资格证</w:t>
            </w:r>
          </w:p>
        </w:tc>
        <w:tc>
          <w:tcPr>
            <w:tcW w:w="174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p>
        </w:tc>
        <w:tc>
          <w:tcPr>
            <w:tcW w:w="115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湖北大学</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罗成林13986717661</w:t>
            </w:r>
          </w:p>
        </w:tc>
        <w:tc>
          <w:tcPr>
            <w:tcW w:w="1367"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Arial" w:eastAsia="仿宋_GB2312" w:cs="仿宋_GB2312"/>
                <w:i w:val="0"/>
                <w:color w:val="auto"/>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 w:hAnsi="仿宋" w:eastAsia="仿宋" w:cs="仿宋"/>
          <w:sz w:val="21"/>
          <w:szCs w:val="21"/>
          <w:lang w:val="en-US" w:eastAsia="zh-CN"/>
        </w:rPr>
      </w:pPr>
    </w:p>
    <w:sectPr>
      <w:headerReference r:id="rId3" w:type="default"/>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YzExYjA4MjNhZmVlMzY0NzJlNDhjNTUxZTlmNDgifQ=="/>
  </w:docVars>
  <w:rsids>
    <w:rsidRoot w:val="3EB3733D"/>
    <w:rsid w:val="001C080F"/>
    <w:rsid w:val="00607794"/>
    <w:rsid w:val="01856C18"/>
    <w:rsid w:val="01A74C97"/>
    <w:rsid w:val="02355A50"/>
    <w:rsid w:val="02D77DC2"/>
    <w:rsid w:val="02DE511E"/>
    <w:rsid w:val="0455556C"/>
    <w:rsid w:val="04CA4F5B"/>
    <w:rsid w:val="053726C4"/>
    <w:rsid w:val="0545691A"/>
    <w:rsid w:val="0668350E"/>
    <w:rsid w:val="08684718"/>
    <w:rsid w:val="0A9248CD"/>
    <w:rsid w:val="0AAA56F4"/>
    <w:rsid w:val="0BDE478C"/>
    <w:rsid w:val="0CC00765"/>
    <w:rsid w:val="0CD63800"/>
    <w:rsid w:val="0CE510FF"/>
    <w:rsid w:val="0D2C5200"/>
    <w:rsid w:val="0DF55766"/>
    <w:rsid w:val="0E8C2ED4"/>
    <w:rsid w:val="0E8D6579"/>
    <w:rsid w:val="11A80046"/>
    <w:rsid w:val="11C13526"/>
    <w:rsid w:val="14B64497"/>
    <w:rsid w:val="14F26E55"/>
    <w:rsid w:val="157E7713"/>
    <w:rsid w:val="160F2737"/>
    <w:rsid w:val="17B85E73"/>
    <w:rsid w:val="18BA2F91"/>
    <w:rsid w:val="193115C9"/>
    <w:rsid w:val="19C44021"/>
    <w:rsid w:val="1BE24328"/>
    <w:rsid w:val="1C220170"/>
    <w:rsid w:val="1C79369B"/>
    <w:rsid w:val="1D297663"/>
    <w:rsid w:val="1DD7467F"/>
    <w:rsid w:val="20032DAA"/>
    <w:rsid w:val="2250022D"/>
    <w:rsid w:val="22A1298C"/>
    <w:rsid w:val="2366270E"/>
    <w:rsid w:val="26847622"/>
    <w:rsid w:val="284C11BB"/>
    <w:rsid w:val="292C231C"/>
    <w:rsid w:val="29655C1A"/>
    <w:rsid w:val="29697FB3"/>
    <w:rsid w:val="29C5369B"/>
    <w:rsid w:val="2A1A23D7"/>
    <w:rsid w:val="2B4664DB"/>
    <w:rsid w:val="2B992657"/>
    <w:rsid w:val="2C676527"/>
    <w:rsid w:val="2D2D7557"/>
    <w:rsid w:val="2E0407B3"/>
    <w:rsid w:val="2E0D7404"/>
    <w:rsid w:val="2E1344E6"/>
    <w:rsid w:val="2FAA1746"/>
    <w:rsid w:val="2FD7044D"/>
    <w:rsid w:val="2FF12A9C"/>
    <w:rsid w:val="30EB120F"/>
    <w:rsid w:val="316510AA"/>
    <w:rsid w:val="316C62E5"/>
    <w:rsid w:val="33222C02"/>
    <w:rsid w:val="335656C2"/>
    <w:rsid w:val="33A507B7"/>
    <w:rsid w:val="33BF38E9"/>
    <w:rsid w:val="34FA3C25"/>
    <w:rsid w:val="351F383A"/>
    <w:rsid w:val="35402864"/>
    <w:rsid w:val="361D707B"/>
    <w:rsid w:val="3662532F"/>
    <w:rsid w:val="36C471E9"/>
    <w:rsid w:val="38B811EC"/>
    <w:rsid w:val="3A29293B"/>
    <w:rsid w:val="3A600799"/>
    <w:rsid w:val="3BCE3BA7"/>
    <w:rsid w:val="3D0B27CA"/>
    <w:rsid w:val="3DE14337"/>
    <w:rsid w:val="3EA2649F"/>
    <w:rsid w:val="3EB3733D"/>
    <w:rsid w:val="3F6231B3"/>
    <w:rsid w:val="3F864203"/>
    <w:rsid w:val="3F9D038A"/>
    <w:rsid w:val="400F126B"/>
    <w:rsid w:val="41355BA8"/>
    <w:rsid w:val="414A6D79"/>
    <w:rsid w:val="415F0065"/>
    <w:rsid w:val="42B966F4"/>
    <w:rsid w:val="44E01866"/>
    <w:rsid w:val="45606F4C"/>
    <w:rsid w:val="458B11D0"/>
    <w:rsid w:val="45CC5B30"/>
    <w:rsid w:val="45FB07FA"/>
    <w:rsid w:val="46543229"/>
    <w:rsid w:val="469C658F"/>
    <w:rsid w:val="478A1740"/>
    <w:rsid w:val="48D9195A"/>
    <w:rsid w:val="49091DBB"/>
    <w:rsid w:val="4A146713"/>
    <w:rsid w:val="4A7F4969"/>
    <w:rsid w:val="4B101187"/>
    <w:rsid w:val="4B525A5E"/>
    <w:rsid w:val="4B997201"/>
    <w:rsid w:val="4BE65978"/>
    <w:rsid w:val="4C9E444C"/>
    <w:rsid w:val="4D932E72"/>
    <w:rsid w:val="4DD25537"/>
    <w:rsid w:val="4DE31598"/>
    <w:rsid w:val="4E0F12FE"/>
    <w:rsid w:val="4E4B3161"/>
    <w:rsid w:val="4EA373E2"/>
    <w:rsid w:val="4F922462"/>
    <w:rsid w:val="517F1F30"/>
    <w:rsid w:val="51CB2ECB"/>
    <w:rsid w:val="51F021DE"/>
    <w:rsid w:val="53EE2E02"/>
    <w:rsid w:val="5428170F"/>
    <w:rsid w:val="55FB6AED"/>
    <w:rsid w:val="56227E79"/>
    <w:rsid w:val="56EE5477"/>
    <w:rsid w:val="578053D0"/>
    <w:rsid w:val="588F133D"/>
    <w:rsid w:val="59076EBB"/>
    <w:rsid w:val="5AA71996"/>
    <w:rsid w:val="5AF716B9"/>
    <w:rsid w:val="5BB86482"/>
    <w:rsid w:val="5C5D18D7"/>
    <w:rsid w:val="5CE61D39"/>
    <w:rsid w:val="5D5F5067"/>
    <w:rsid w:val="5E182161"/>
    <w:rsid w:val="5E2A4BF1"/>
    <w:rsid w:val="5F931546"/>
    <w:rsid w:val="5FFF7948"/>
    <w:rsid w:val="61AB70B6"/>
    <w:rsid w:val="61BA27D8"/>
    <w:rsid w:val="61BA532E"/>
    <w:rsid w:val="627D11C6"/>
    <w:rsid w:val="64453307"/>
    <w:rsid w:val="64DA628B"/>
    <w:rsid w:val="6581072F"/>
    <w:rsid w:val="65C90D58"/>
    <w:rsid w:val="66346904"/>
    <w:rsid w:val="664C0AAE"/>
    <w:rsid w:val="69501313"/>
    <w:rsid w:val="6AA00D11"/>
    <w:rsid w:val="6B741943"/>
    <w:rsid w:val="6C2059F0"/>
    <w:rsid w:val="6CD046BD"/>
    <w:rsid w:val="6D0E6897"/>
    <w:rsid w:val="721A75A3"/>
    <w:rsid w:val="73AC3775"/>
    <w:rsid w:val="73C316C5"/>
    <w:rsid w:val="743F458C"/>
    <w:rsid w:val="751C4361"/>
    <w:rsid w:val="75D03862"/>
    <w:rsid w:val="76416146"/>
    <w:rsid w:val="76AF3AF7"/>
    <w:rsid w:val="789D0C9F"/>
    <w:rsid w:val="7A196853"/>
    <w:rsid w:val="7AAF5715"/>
    <w:rsid w:val="7B1C5B7F"/>
    <w:rsid w:val="7B8C2931"/>
    <w:rsid w:val="7C3C2C87"/>
    <w:rsid w:val="7D4E2978"/>
    <w:rsid w:val="7DCA2860"/>
    <w:rsid w:val="7E024D49"/>
    <w:rsid w:val="7ECD02E3"/>
    <w:rsid w:val="7F3713CB"/>
    <w:rsid w:val="7F712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cs="Arial"/>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6987</Words>
  <Characters>7452</Characters>
  <Lines>0</Lines>
  <Paragraphs>0</Paragraphs>
  <TotalTime>6</TotalTime>
  <ScaleCrop>false</ScaleCrop>
  <LinksUpToDate>false</LinksUpToDate>
  <CharactersWithSpaces>7580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2023-03-08T03:19:00Z</dcterms:created>
  <dc:creator>云海</dc:creator>
  <cp:lastModifiedBy>admin</cp:lastModifiedBy>
  <cp:lastPrinted>2023-05-17T00:36:00Z</cp:lastPrinted>
  <dcterms:modified xsi:type="dcterms:W3CDTF">2023-05-17T08:23:19Z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DC3DBDAAB6494A97B09293FCA91E51E4_13</vt:lpwstr>
  </property>
</Properties>
</file>