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/>
          <w:lang w:eastAsia="zh-CN"/>
        </w:rPr>
        <w:t>附件 4：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应聘人员需提交的材料清单</w:t>
      </w:r>
    </w:p>
    <w:p>
      <w:pPr>
        <w:spacing w:before="10"/>
        <w:rPr>
          <w:rFonts w:ascii="黑体" w:hAnsi="黑体" w:eastAsia="黑体" w:cs="黑体"/>
          <w:sz w:val="11"/>
          <w:szCs w:val="11"/>
          <w:lang w:eastAsia="zh-CN"/>
        </w:rPr>
      </w:pP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930"/>
        <w:gridCol w:w="3427"/>
        <w:gridCol w:w="3732"/>
        <w:gridCol w:w="1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624" w:hRule="exac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/>
              <w:ind w:left="22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基础认证材料名称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1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材料数量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本人签字的应聘人员登记表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2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 w:leftChars="0"/>
              <w:jc w:val="both"/>
              <w:rPr>
                <w:rFonts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签字盖章的应聘人员思想政治鉴定表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 w:leftChars="0"/>
              <w:jc w:val="both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哈尔滨商业大学应聘人员报名情况表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23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9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近期一寸电子版免冠彩色照片。照片按“岗位代码+姓名+身份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证号”命名，按JPG格式保存。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5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身份证正反面照片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本科毕业证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学士学位证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硕士研究生毕业证</w:t>
            </w:r>
          </w:p>
        </w:tc>
        <w:tc>
          <w:tcPr>
            <w:tcW w:w="20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或应届硕士毕业生证明材料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硕士学位证</w:t>
            </w:r>
          </w:p>
        </w:tc>
        <w:tc>
          <w:tcPr>
            <w:tcW w:w="20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博士研究生毕业证</w:t>
            </w:r>
          </w:p>
        </w:tc>
        <w:tc>
          <w:tcPr>
            <w:tcW w:w="20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或应届博士毕业生证明材料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博士学位证</w:t>
            </w:r>
          </w:p>
        </w:tc>
        <w:tc>
          <w:tcPr>
            <w:tcW w:w="20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本科阶段的学信网《教育部学历证书电子注册备案表》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23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3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2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硕士阶段的学信网《教育部学历证书电子注册备案表》；应届硕士毕业生可提供《教育部学籍在线验证报告》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23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4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博士阶段的学信网《教育部学历证书电子注册备案表》；应届博士毕业生可提供《教育部学籍在线验证报告》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5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本科成绩单，须加盖学籍成绩管理章或院系公章或档案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章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6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2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硕士研究生成绩单，须加盖学籍成绩管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理章或院系公章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或档案章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博士研究生成绩单，须加盖学籍成绩管理章或院系公章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或档案章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留学回国人员证明（留学人员需提供）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国外学历学位认证书（留学人员需提供）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 w:line="312" w:lineRule="exact"/>
              <w:ind w:left="103" w:right="107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主要科研成果：审查论文、著作、获奖和课题原件及科研成果提纲，保留科研成果提纲和论文、著作、获奖、课题等材料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21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10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思政教学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岗位需提供</w:t>
            </w:r>
            <w:r>
              <w:rPr>
                <w:rFonts w:ascii="仿宋" w:hAnsi="仿宋" w:eastAsia="仿宋" w:cs="仿宋"/>
                <w:sz w:val="24"/>
                <w:szCs w:val="24"/>
              </w:rPr>
              <w:t>中共党员证明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38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22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103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指定硕士岗位需提供学生干部</w:t>
            </w:r>
            <w:r>
              <w:rPr>
                <w:rFonts w:ascii="仿宋" w:hAnsi="仿宋" w:eastAsia="仿宋" w:cs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38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23</w:t>
            </w:r>
          </w:p>
        </w:tc>
        <w:tc>
          <w:tcPr>
            <w:tcW w:w="3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103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指定岗位所需的其他工作经验、从业经验等证明材料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6"/>
              <w:ind w:left="383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</w:tbl>
    <w:p>
      <w:pPr>
        <w:pStyle w:val="2"/>
        <w:spacing w:line="354" w:lineRule="exact"/>
        <w:ind w:left="684"/>
        <w:rPr>
          <w:b w:val="0"/>
          <w:bCs w:val="0"/>
          <w:lang w:eastAsia="zh-CN"/>
        </w:rPr>
      </w:pPr>
    </w:p>
    <w:sectPr>
      <w:pgSz w:w="11910" w:h="16840"/>
      <w:pgMar w:top="740" w:right="9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MyNTlhNmNkOTcxOWNlMjk3YjU5Mjg4ZWJkZWFjNTAifQ=="/>
  </w:docVars>
  <w:rsids>
    <w:rsidRoot w:val="00AE6841"/>
    <w:rsid w:val="0023382D"/>
    <w:rsid w:val="00AE6841"/>
    <w:rsid w:val="00C40524"/>
    <w:rsid w:val="07E12BFB"/>
    <w:rsid w:val="31794199"/>
    <w:rsid w:val="3D17742D"/>
    <w:rsid w:val="3D7914D9"/>
    <w:rsid w:val="5886561A"/>
    <w:rsid w:val="5C45759A"/>
    <w:rsid w:val="5C48451B"/>
    <w:rsid w:val="5E40148F"/>
    <w:rsid w:val="67C94797"/>
    <w:rsid w:val="7173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2"/>
    </w:pPr>
    <w:rPr>
      <w:rFonts w:ascii="仿宋" w:hAnsi="仿宋" w:eastAsia="仿宋"/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572</Words>
  <Characters>587</Characters>
  <Lines>6</Lines>
  <Paragraphs>1</Paragraphs>
  <TotalTime>6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2022-06-22T16:38:00Z</dcterms:created>
  <dc:creator>有只猪宝</dc:creator>
  <cp:lastModifiedBy>地三鲜</cp:lastModifiedBy>
  <cp:lastPrinted>2023-06-14T09:22:14Z</cp:lastPrinted>
  <dcterms:modified xsi:type="dcterms:W3CDTF">2023-06-14T09:24:07Z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2022-06-22T00:00:00Z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A74EA92F71F047608A5B9CAA73FE87A8</vt:lpwstr>
  </property>
</Properties>
</file>