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4"/>
          <w:szCs w:val="44"/>
        </w:rPr>
      </w:pPr>
      <w:bookmarkStart w:id="0" w:name="_GoBack"/>
      <w:r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4"/>
          <w:szCs w:val="44"/>
        </w:rPr>
        <w:t>杭州市富阳区2023年面向社会公开招聘中小学教师拟体检人员名单公告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杭州市富阳区2023年面向社会公开招聘中小学教师拟体检人员名单如下：</w:t>
      </w:r>
    </w:p>
    <w:tbl>
      <w:tblPr>
        <w:tblW w:w="9060" w:type="dxa"/>
        <w:tblInd w:w="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0"/>
        <w:gridCol w:w="1020"/>
        <w:gridCol w:w="720"/>
        <w:gridCol w:w="1575"/>
        <w:gridCol w:w="1125"/>
        <w:gridCol w:w="1320"/>
        <w:gridCol w:w="1230"/>
        <w:gridCol w:w="13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0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7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5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应聘职位</w:t>
            </w:r>
          </w:p>
        </w:tc>
        <w:tc>
          <w:tcPr>
            <w:tcW w:w="11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笔试成绩</w:t>
            </w:r>
          </w:p>
        </w:tc>
        <w:tc>
          <w:tcPr>
            <w:tcW w:w="13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面试成绩</w:t>
            </w:r>
          </w:p>
        </w:tc>
        <w:tc>
          <w:tcPr>
            <w:tcW w:w="12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总分</w:t>
            </w:r>
          </w:p>
        </w:tc>
        <w:tc>
          <w:tcPr>
            <w:tcW w:w="13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刘斌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83.67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83.08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拟体检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沈倩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87.33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85.42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拟体检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封慧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高中政治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87.33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78.67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拟体检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赵盼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93.33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84.42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拟体检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陈雨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84.67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83.08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拟体检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朱玉凤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初中数学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87.67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77.08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拟体检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厉佳楠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初中数学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83.33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74.42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拟体检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刘城明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69.33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72.17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拟体检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寿倩钰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初中语文2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拟体检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何国锋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初中语文2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84.25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拟体检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李泽斌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83.33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81.17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拟体检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石振杰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92.67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81.58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拟体检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甘铭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88.67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86.08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拟体检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沈远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85.33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84.17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拟体检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王佳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81.33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82.92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拟体检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许赞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小学语文1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74.67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79.33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拟体检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王卓妍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小学语文2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81.33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86.17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拟体检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江晓蕾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小学语文2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85.50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85.25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拟体检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肖劲春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小学语文2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84.67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85.09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拟体检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于梵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小学语文2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85.17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84.84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拟体检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黄华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小学语文2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79.67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83.84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拟体检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颜佳南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小学语文2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83.17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83.59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拟体检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耿若楠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小学语文2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81.33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82.92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拟体检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潘玲梅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小学语文2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81.17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82.84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拟体检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李朔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小学语文2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79.83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82.67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拟体检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凌晓晴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拟体检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薛武名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83.33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81.42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拟体检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孙健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78.67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78.33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拟体检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吕怡芸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77.67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77.58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加试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郝书云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77.67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77.58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加试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吴于翔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75.50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拟体检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汪杰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90.83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85.70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拟体检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马珊珊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83.60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拟体检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王泽杰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技工学校体育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83.50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83.10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拟体检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庄语嫣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特殊教育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83.67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80.33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拟体检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注：同分数加试的时间和地点另行通知。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杭州市富阳区教育局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2023年6月11日</w:t>
      </w:r>
    </w:p>
    <w:p>
      <w:pPr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NjAxYzAxMTNkNmYxZjJlNTJiMzdkNDMzNzA0YzMifQ=="/>
  </w:docVars>
  <w:rsids>
    <w:rsidRoot w:val="48582252"/>
    <w:rsid w:val="42B615A7"/>
    <w:rsid w:val="4858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1648</Words>
  <Characters>1740</Characters>
  <Lines>0</Lines>
  <Paragraphs>0</Paragraphs>
  <TotalTime>1</TotalTime>
  <ScaleCrop>false</ScaleCrop>
  <LinksUpToDate>false</LinksUpToDate>
  <CharactersWithSpaces>1740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2023-06-15T02:26:00Z</dcterms:created>
  <dc:creator>Administrator</dc:creator>
  <cp:lastModifiedBy>Administrator</cp:lastModifiedBy>
  <dcterms:modified xsi:type="dcterms:W3CDTF">2023-06-15T02:27:15Z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83937AC083B44628B90ABEA41842EAF3_13</vt:lpwstr>
  </property>
</Properties>
</file>