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00" w:lineRule="exact"/>
        <w:ind w:right="0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w w:val="99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w w:val="99"/>
          <w:sz w:val="36"/>
          <w:szCs w:val="36"/>
          <w:u w:val="none"/>
          <w:lang w:val="en-US" w:eastAsia="zh-CN"/>
        </w:rPr>
        <w:t>2023年融水苗族自治县自主公开招聘教师考生报名表</w:t>
      </w:r>
    </w:p>
    <w:tbl>
      <w:tblPr>
        <w:tblStyle w:val="6"/>
        <w:tblpPr w:leftFromText="180" w:rightFromText="180" w:vertAnchor="text" w:horzAnchor="page" w:tblpX="1292" w:tblpY="163"/>
        <w:tblOverlap w:val="never"/>
        <w:tblW w:w="95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1"/>
        <w:gridCol w:w="647"/>
        <w:gridCol w:w="969"/>
        <w:gridCol w:w="1"/>
        <w:gridCol w:w="867"/>
        <w:gridCol w:w="323"/>
        <w:gridCol w:w="941"/>
        <w:gridCol w:w="499"/>
        <w:gridCol w:w="227"/>
        <w:gridCol w:w="635"/>
        <w:gridCol w:w="901"/>
        <w:gridCol w:w="233"/>
        <w:gridCol w:w="65"/>
        <w:gridCol w:w="858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民族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61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1763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  <w:jc w:val="center"/>
        </w:trPr>
        <w:tc>
          <w:tcPr>
            <w:tcW w:w="146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5661" w:type="dxa"/>
            <w:gridSpan w:val="11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396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807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4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36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9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269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6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161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9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普通话等级</w:t>
            </w:r>
          </w:p>
        </w:tc>
        <w:tc>
          <w:tcPr>
            <w:tcW w:w="113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2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教师资格种类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247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359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7" w:hRule="atLeast"/>
          <w:jc w:val="center"/>
        </w:trPr>
        <w:tc>
          <w:tcPr>
            <w:tcW w:w="82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个人简历</w:t>
            </w:r>
          </w:p>
        </w:tc>
        <w:tc>
          <w:tcPr>
            <w:tcW w:w="8704" w:type="dxa"/>
            <w:gridSpan w:val="1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1" w:hRule="atLeast"/>
          <w:jc w:val="center"/>
        </w:trPr>
        <w:tc>
          <w:tcPr>
            <w:tcW w:w="5295" w:type="dxa"/>
            <w:gridSpan w:val="9"/>
            <w:noWrap w:val="0"/>
            <w:vAlign w:val="center"/>
          </w:tcPr>
          <w:p>
            <w:pPr>
              <w:pStyle w:val="2"/>
              <w:spacing w:line="400" w:lineRule="exact"/>
              <w:ind w:firstLine="560" w:firstLineChars="20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我已经仔细阅读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2023年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color w:val="000000" w:themeColor="text1"/>
                <w:spacing w:val="0"/>
                <w:kern w:val="0"/>
                <w:sz w:val="28"/>
                <w:szCs w:val="28"/>
                <w:shd w:val="clear" w:fill="FFFFFF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融水苗族自治县自主公开招聘教师简章简章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，清楚并理解其中内容。本人承诺：提供的本人个人信息真实、准确，慎重报考符合条件的职位，并对自己的报名负责。</w:t>
            </w:r>
          </w:p>
          <w:p>
            <w:pPr>
              <w:pStyle w:val="2"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考生签名：　　　　　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2023年　月　日</w:t>
            </w:r>
          </w:p>
        </w:tc>
        <w:tc>
          <w:tcPr>
            <w:tcW w:w="423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审核人签名：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（招聘单位盖章）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2023年  月  日</w:t>
            </w:r>
          </w:p>
        </w:tc>
      </w:tr>
    </w:tbl>
    <w:p>
      <w:bookmarkStart w:id="0" w:name="_GoBack"/>
      <w:bookmarkEnd w:id="0"/>
    </w:p>
    <w:sectPr>
      <w:headerReference r:id="rId3" w:type="default"/>
      <w:pgSz w:w="11906" w:h="16838"/>
      <w:pgMar w:top="1134" w:right="1247" w:bottom="85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D849AA"/>
    <w:rsid w:val="00736817"/>
    <w:rsid w:val="0A08380D"/>
    <w:rsid w:val="14D849AA"/>
    <w:rsid w:val="181B2BFC"/>
    <w:rsid w:val="1DA44D13"/>
    <w:rsid w:val="229F4C4B"/>
    <w:rsid w:val="28366DCF"/>
    <w:rsid w:val="2C4331DE"/>
    <w:rsid w:val="35B313BC"/>
    <w:rsid w:val="370C6EF8"/>
    <w:rsid w:val="37EF4B50"/>
    <w:rsid w:val="42F85656"/>
    <w:rsid w:val="446777EA"/>
    <w:rsid w:val="455B529E"/>
    <w:rsid w:val="48547666"/>
    <w:rsid w:val="53F92810"/>
    <w:rsid w:val="561C6B04"/>
    <w:rsid w:val="563E2AB0"/>
    <w:rsid w:val="60502532"/>
    <w:rsid w:val="64511434"/>
    <w:rsid w:val="6C0269E0"/>
    <w:rsid w:val="6C6C2830"/>
    <w:rsid w:val="6D535020"/>
    <w:rsid w:val="70FC2BF7"/>
    <w:rsid w:val="746035BF"/>
    <w:rsid w:val="761D4E84"/>
    <w:rsid w:val="7EC21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2018-11-19T07:31:00Z</dcterms:created>
  <dc:creator>Administrator</dc:creator>
  <cp:lastModifiedBy>lenovo</cp:lastModifiedBy>
  <dcterms:modified xsi:type="dcterms:W3CDTF">2023-06-12T03:17:12Z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4CBE1B7E0F1E4637B7D99A0A9FF4C690</vt:lpwstr>
  </property>
</Properties>
</file>