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《教育学与教学法基础知识》</w:t>
      </w:r>
    </w:p>
    <w:p>
      <w:pPr>
        <w:widowControl/>
        <w:shd w:val="clear" w:color="auto" w:fill="FFFFFF"/>
        <w:adjustRightInd w:val="0"/>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考试大纲与说明</w:t>
      </w:r>
    </w:p>
    <w:p>
      <w:pPr>
        <w:shd w:val="clear" w:color="auto" w:fill="FFFFFF"/>
        <w:adjustRightInd w:val="0"/>
        <w:spacing w:line="570" w:lineRule="exact"/>
        <w:ind w:firstLine="643" w:firstLineChars="200"/>
        <w:jc w:val="left"/>
        <w:rPr>
          <w:rFonts w:ascii="黑体" w:hAnsi="黑体" w:eastAsia="黑体" w:cs="宋体"/>
          <w:b/>
          <w:bCs/>
          <w:snapToGrid w:val="0"/>
          <w:color w:val="000000"/>
          <w:kern w:val="0"/>
          <w:sz w:val="32"/>
          <w:szCs w:val="32"/>
        </w:rPr>
      </w:pPr>
      <w:r>
        <w:rPr>
          <w:rFonts w:hint="eastAsia" w:ascii="黑体" w:hAnsi="黑体" w:eastAsia="黑体" w:cs="宋体"/>
          <w:b/>
          <w:bCs/>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w:t>
      </w:r>
      <w:r>
        <w:rPr>
          <w:rFonts w:hint="eastAsia" w:ascii="仿宋" w:hAnsi="仿宋" w:eastAsia="仿宋" w:cs="仿宋"/>
          <w:sz w:val="32"/>
          <w:szCs w:val="32"/>
        </w:rPr>
        <w:t>钟山县中小学（幼儿园）</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钟山县</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w:t>
      </w:r>
      <w:bookmarkStart w:id="1" w:name="_GoBack"/>
      <w:bookmarkEnd w:id="1"/>
      <w:r>
        <w:rPr>
          <w:rFonts w:hint="eastAsia" w:ascii="仿宋" w:hAnsi="仿宋" w:eastAsia="仿宋" w:cs="仿宋"/>
          <w:sz w:val="32"/>
          <w:szCs w:val="32"/>
        </w:rPr>
        <w:t>钟山县中小学（幼儿园）</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NjRiNGVjYjJmY2ViODE1MDg1Mjg0ZDg0NTY2MjAifQ=="/>
  </w:docVars>
  <w:rsids>
    <w:rsidRoot w:val="3DBF2967"/>
    <w:rsid w:val="03121F57"/>
    <w:rsid w:val="0B2B00E9"/>
    <w:rsid w:val="1CC6434D"/>
    <w:rsid w:val="28243C2C"/>
    <w:rsid w:val="3DBF2967"/>
    <w:rsid w:val="53FC5C92"/>
    <w:rsid w:val="559F3D9D"/>
    <w:rsid w:val="6BAD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4680</Words>
  <Characters>4809</Characters>
  <Lines>0</Lines>
  <Paragraphs>0</Paragraphs>
  <TotalTime>6</TotalTime>
  <ScaleCrop>false</ScaleCrop>
  <LinksUpToDate>false</LinksUpToDate>
  <CharactersWithSpaces>4869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晚霞</cp:lastModifiedBy>
  <dcterms:modified xsi:type="dcterms:W3CDTF">2023-05-29T02:16:06Z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CB5FFE287E5A4235A2D3D689FF573059</vt:lpwstr>
  </property>
</Properties>
</file>