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default" w:ascii="宋体" w:hAnsi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，本次参加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儋州市20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年公开招聘中小学教师考试，承诺符合本次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年应届毕业生，目前尚未取得报考岗位所要求的教师资格证。本人知晓并承诺：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相应层次学历学位证和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年应届的留学归国人员毕业生，</w:t>
      </w:r>
      <w:r>
        <w:rPr>
          <w:rFonts w:hint="eastAsia" w:ascii="仿宋_GB2312" w:hAnsi="仿宋_GB2312" w:eastAsia="仿宋_GB2312"/>
          <w:color w:val="000000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/>
          <w:color w:val="000000"/>
          <w:sz w:val="32"/>
        </w:rPr>
        <w:t>国家教育部留学服务中心出具的《国外学历学位认证书》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，并取得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ZDc1OWVhYjBlNDRkZmU3NmJhZGQ5YjRmYjc1YjUifQ=="/>
  </w:docVars>
  <w:rsids>
    <w:rsidRoot w:val="2E7834B3"/>
    <w:rsid w:val="15A46955"/>
    <w:rsid w:val="15CF4751"/>
    <w:rsid w:val="2E7834B3"/>
    <w:rsid w:val="3AFF34D6"/>
    <w:rsid w:val="42724071"/>
    <w:rsid w:val="42870773"/>
    <w:rsid w:val="44AD59B0"/>
    <w:rsid w:val="6E8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320</Words>
  <Characters>340</Characters>
  <Lines>0</Lines>
  <Paragraphs>0</Paragraphs>
  <TotalTime>0</TotalTime>
  <ScaleCrop>false</ScaleCrop>
  <LinksUpToDate>false</LinksUpToDate>
  <CharactersWithSpaces>426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2023-03-13T09:05:00Z</dcterms:created>
  <dc:creator>Administrator</dc:creator>
  <cp:lastModifiedBy>组织人事科</cp:lastModifiedBy>
  <dcterms:modified xsi:type="dcterms:W3CDTF">2023-06-21T08:51:05Z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EB0581B0EC0C4A96AE3EA1569E17976A_12</vt:lpwstr>
  </property>
</Properties>
</file>