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right="3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附件2   </w:t>
      </w:r>
      <w:r>
        <w:rPr>
          <w:rFonts w:hint="eastAsia" w:ascii="仿宋" w:hAnsi="仿宋" w:eastAsia="仿宋" w:cs="仿宋"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sz w:val="40"/>
          <w:szCs w:val="40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三河市2023年公开选聘初中教师诚信承诺书</w:t>
      </w:r>
    </w:p>
    <w:bookmarkEnd w:id="0"/>
    <w:p>
      <w:pPr>
        <w:jc w:val="center"/>
        <w:rPr>
          <w:rFonts w:ascii="黑体" w:hAnsi="黑体" w:eastAsia="黑体" w:cs="黑体"/>
          <w:bCs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我已仔细阅读《三河市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公开选聘初中教师公告》，清楚并理解其内容，在此我郑重承诺：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一、自觉遵守公告的有关要求和相关规定，遵守考试纪律，服从考试安排，不舞弊或协助他人舞弊。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二、真实、准确、完整地提供本人个人信息、证明资料、证件等相关材料；同时准确填写及核对有效的手机号码、联系电话、通讯地址等联系方式，并保证联系畅通。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三、不弄虚作假，不伪造、不使用假证明、假证书。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四、我保证符合《三河市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</w:rPr>
        <w:t>3年公开选聘初中教师岗位信息表》中要求的资格条件。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对违反以上承诺所造成的后果，本人自愿承担相应责任。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签字手印</w:t>
      </w:r>
      <w:r>
        <w:rPr>
          <w:rFonts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</w:p>
    <w:p>
      <w:pPr>
        <w:ind w:firstLine="5120" w:firstLineChars="16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</w:rPr>
        <w:t>3年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/>
          <w:w w:val="95"/>
        </w:rPr>
      </w:pPr>
    </w:p>
    <w:p>
      <w:pPr>
        <w:spacing w:line="560" w:lineRule="exact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/>
    <w:sectPr>
      <w:footerReference r:id="rId3" w:type="default"/>
      <w:footerReference r:id="rId4" w:type="even"/>
      <w:pgSz w:w="11907" w:h="16840"/>
      <w:pgMar w:top="2268" w:right="1701" w:bottom="1701" w:left="1701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E2B34"/>
    <w:rsid w:val="46D36D7C"/>
    <w:rsid w:val="680E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numPr>
        <w:ilvl w:val="0"/>
        <w:numId w:val="0"/>
      </w:numPr>
      <w:jc w:val="left"/>
      <w:outlineLvl w:val="0"/>
    </w:pPr>
    <w:rPr>
      <w:rFonts w:hint="default" w:eastAsia="Calibri"/>
      <w:b/>
      <w:color w:val="000000"/>
      <w:kern w:val="44"/>
      <w:sz w:val="44"/>
      <w:u w:val="none" w:color="000000"/>
      <w:lang w:val="en-US"/>
    </w:rPr>
  </w:style>
  <w:style w:type="character" w:default="1" w:styleId="6">
    <w:name w:val="Default Paragraph Font"/>
    <w:link w:val="7"/>
    <w:semiHidden/>
    <w:uiPriority w:val="0"/>
    <w:rPr>
      <w:rFonts w:eastAsia="仿宋_GB2312"/>
      <w:sz w:val="24"/>
    </w:rPr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1，一般正文"/>
    <w:basedOn w:val="1"/>
    <w:link w:val="6"/>
    <w:uiPriority w:val="0"/>
    <w:pPr>
      <w:spacing w:line="360" w:lineRule="exact"/>
      <w:ind w:firstLine="200" w:firstLineChars="200"/>
    </w:pPr>
    <w:rPr>
      <w:rFonts w:eastAsia="仿宋_GB2312"/>
      <w:sz w:val="24"/>
    </w:rPr>
  </w:style>
  <w:style w:type="character" w:styleId="8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2023-06-27T02:01:00Z</dcterms:created>
  <dc:creator>admin</dc:creator>
  <cp:lastModifiedBy>admin</cp:lastModifiedBy>
  <dcterms:modified xsi:type="dcterms:W3CDTF">2023-06-27T02:03:17Z</dcterms:modified>
  <dc:title>附件2         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