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2023</w:t>
      </w:r>
      <w:bookmarkStart w:id="0" w:name="_GoBack"/>
      <w:bookmarkEnd w:id="0"/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年桐庐县教育局所属公办学校招聘教师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岗位计划</w:t>
      </w:r>
    </w:p>
    <w:tbl>
      <w:tblPr>
        <w:tblStyle w:val="3"/>
        <w:tblpPr w:leftFromText="180" w:rightFromText="180" w:vertAnchor="text" w:horzAnchor="page" w:tblpX="2145" w:tblpY="414"/>
        <w:tblOverlap w:val="never"/>
        <w:tblW w:w="75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152"/>
        <w:gridCol w:w="1872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序号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招聘岗位</w:t>
            </w:r>
          </w:p>
        </w:tc>
        <w:tc>
          <w:tcPr>
            <w:tcW w:w="1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color w:val="auto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招聘人数</w:t>
            </w:r>
          </w:p>
        </w:tc>
        <w:tc>
          <w:tcPr>
            <w:tcW w:w="1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岗位类型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初中数学</w:t>
            </w:r>
          </w:p>
        </w:tc>
        <w:tc>
          <w:tcPr>
            <w:tcW w:w="1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1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初中教师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xMjg3NDUxZmRhYjgwNzFmOWI1MjEwODg5ZGY2ZDAifQ=="/>
  </w:docVars>
  <w:rsids>
    <w:rsidRoot w:val="6DCA5066"/>
    <w:rsid w:val="6DCA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2023-06-30T06:15:00Z</dcterms:created>
  <dc:creator>明光澄心</dc:creator>
  <cp:lastModifiedBy>明光澄心</cp:lastModifiedBy>
  <dcterms:modified xsi:type="dcterms:W3CDTF">2023-06-30T06:17:26Z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2052-11.1.0.14650</vt:lpwstr>
  </property>
  <property fmtid="{D5CDD505-2E9C-101B-9397-08002B2CF9AE}" pid="3" name="ICV">
    <vt:lpwstr>6150191F833C4A29B7704861F9950861_11</vt:lpwstr>
  </property>
</Properties>
</file>