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3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32"/>
          <w:szCs w:val="32"/>
        </w:rPr>
        <w:t>报名所需材料清单</w:t>
      </w:r>
    </w:p>
    <w:bookmarkEnd w:id="0"/>
    <w:p>
      <w:pPr>
        <w:widowControl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</w:p>
    <w:tbl>
      <w:tblPr>
        <w:tblStyle w:val="2"/>
        <w:tblW w:w="9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5818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序号</w:t>
            </w:r>
          </w:p>
        </w:tc>
        <w:tc>
          <w:tcPr>
            <w:tcW w:w="581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材料名称</w:t>
            </w:r>
          </w:p>
        </w:tc>
        <w:tc>
          <w:tcPr>
            <w:tcW w:w="2439" w:type="dxa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5818" w:type="dxa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身份证原件及复印件</w:t>
            </w:r>
          </w:p>
        </w:tc>
        <w:tc>
          <w:tcPr>
            <w:tcW w:w="2439" w:type="dxa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5818" w:type="dxa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学历证书原件及复印件</w:t>
            </w:r>
          </w:p>
        </w:tc>
        <w:tc>
          <w:tcPr>
            <w:tcW w:w="2439" w:type="dxa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</w:p>
        </w:tc>
        <w:tc>
          <w:tcPr>
            <w:tcW w:w="5818" w:type="dxa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教育部学历证书电子注册备案表</w:t>
            </w:r>
          </w:p>
        </w:tc>
        <w:tc>
          <w:tcPr>
            <w:tcW w:w="2439" w:type="dxa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2000年及以后毕业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818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教师资格证书原件及复印件</w:t>
            </w:r>
          </w:p>
        </w:tc>
        <w:tc>
          <w:tcPr>
            <w:tcW w:w="2439" w:type="dxa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818" w:type="dxa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相关荣誉证书</w:t>
            </w:r>
          </w:p>
        </w:tc>
        <w:tc>
          <w:tcPr>
            <w:tcW w:w="2439" w:type="dxa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818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30"/>
                <w:szCs w:val="30"/>
                <w:shd w:val="clear" w:color="auto" w:fill="auto"/>
              </w:rPr>
              <w:t>最高奖级优质课（技能大赛）</w:t>
            </w:r>
          </w:p>
        </w:tc>
        <w:tc>
          <w:tcPr>
            <w:tcW w:w="2439" w:type="dxa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818" w:type="dxa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30"/>
                <w:szCs w:val="3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30"/>
                <w:szCs w:val="30"/>
                <w:shd w:val="clear" w:color="auto" w:fill="auto"/>
              </w:rPr>
              <w:t>最高奖级科研成果</w:t>
            </w:r>
          </w:p>
        </w:tc>
        <w:tc>
          <w:tcPr>
            <w:tcW w:w="2439" w:type="dxa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818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学校同意报考证明</w:t>
            </w:r>
          </w:p>
        </w:tc>
        <w:tc>
          <w:tcPr>
            <w:tcW w:w="2439" w:type="dxa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818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班主任龄证明</w:t>
            </w:r>
          </w:p>
        </w:tc>
        <w:tc>
          <w:tcPr>
            <w:tcW w:w="2439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spacing w:line="360" w:lineRule="auto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注：上交材料时请按顺序整理。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xMjg3NDUxZmRhYjgwNzFmOWI1MjEwODg5ZGY2ZDAifQ=="/>
  </w:docVars>
  <w:rsids>
    <w:rsidRoot w:val="079D249C"/>
    <w:rsid w:val="079D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2023-06-30T06:17:00Z</dcterms:created>
  <dc:creator>明光澄心</dc:creator>
  <cp:lastModifiedBy>明光澄心</cp:lastModifiedBy>
  <dcterms:modified xsi:type="dcterms:W3CDTF">2023-06-30T06:18:00Z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2052-11.1.0.14650</vt:lpwstr>
  </property>
  <property fmtid="{D5CDD505-2E9C-101B-9397-08002B2CF9AE}" pid="3" name="ICV">
    <vt:lpwstr>01C7A63DEFCE4ED8A4457F6412779C95_11</vt:lpwstr>
  </property>
</Properties>
</file>