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45DC" w14:textId="77777777" w:rsidR="00D47FC3" w:rsidRDefault="003078F6">
      <w:pPr>
        <w:spacing w:line="570" w:lineRule="exact"/>
        <w:rPr>
          <w:rFonts w:ascii="黑体" w:eastAsia="黑体" w:hAnsi="黑体" w:cs="黑体"/>
          <w:sz w:val="32"/>
          <w:szCs w:val="32"/>
        </w:rPr>
      </w:pPr>
      <w:r>
        <w:rPr>
          <w:rFonts w:ascii="黑体" w:eastAsia="黑体" w:hAnsi="黑体" w:cs="黑体" w:hint="eastAsia"/>
          <w:sz w:val="32"/>
          <w:szCs w:val="32"/>
        </w:rPr>
        <w:t>附件2</w:t>
      </w:r>
    </w:p>
    <w:p w14:paraId="46AACFBB" w14:textId="77777777" w:rsidR="00D47FC3" w:rsidRDefault="00D47FC3">
      <w:pPr>
        <w:spacing w:line="570" w:lineRule="exact"/>
        <w:rPr>
          <w:rFonts w:ascii="Times New Roman" w:eastAsia="黑体" w:hAnsi="Times New Roman" w:cs="黑体"/>
          <w:sz w:val="32"/>
          <w:szCs w:val="32"/>
        </w:rPr>
      </w:pPr>
    </w:p>
    <w:p w14:paraId="3335CAB9" w14:textId="77777777" w:rsidR="00FE66F9" w:rsidRDefault="00FE66F9">
      <w:pPr>
        <w:spacing w:line="570" w:lineRule="exact"/>
        <w:jc w:val="center"/>
        <w:rPr>
          <w:rFonts w:ascii="方正小标宋简体" w:eastAsia="方正小标宋简体" w:hAnsi="Times New Roman"/>
          <w:sz w:val="40"/>
          <w:szCs w:val="40"/>
        </w:rPr>
      </w:pPr>
      <w:r w:rsidRPr="00FE66F9">
        <w:rPr>
          <w:rFonts w:ascii="方正小标宋简体" w:eastAsia="方正小标宋简体" w:hAnsi="Times New Roman" w:hint="eastAsia"/>
          <w:sz w:val="40"/>
          <w:szCs w:val="40"/>
        </w:rPr>
        <w:t>2023年唐山市教育局所属事业单位</w:t>
      </w:r>
    </w:p>
    <w:p w14:paraId="100A7EC1" w14:textId="31AEE59D" w:rsidR="00D47FC3" w:rsidRPr="00B92BE7" w:rsidRDefault="00FE66F9">
      <w:pPr>
        <w:spacing w:line="570" w:lineRule="exact"/>
        <w:jc w:val="center"/>
        <w:rPr>
          <w:rFonts w:ascii="方正小标宋简体" w:eastAsia="方正小标宋简体" w:hAnsi="Times New Roman"/>
          <w:sz w:val="40"/>
          <w:szCs w:val="40"/>
        </w:rPr>
      </w:pPr>
      <w:r w:rsidRPr="00FE66F9">
        <w:rPr>
          <w:rFonts w:ascii="方正小标宋简体" w:eastAsia="方正小标宋简体" w:hAnsi="Times New Roman" w:hint="eastAsia"/>
          <w:sz w:val="40"/>
          <w:szCs w:val="40"/>
        </w:rPr>
        <w:t>公开招聘工作人员</w:t>
      </w:r>
      <w:r w:rsidR="003078F6" w:rsidRPr="00B92BE7">
        <w:rPr>
          <w:rFonts w:ascii="方正小标宋简体" w:eastAsia="方正小标宋简体" w:hAnsi="Times New Roman" w:hint="eastAsia"/>
          <w:sz w:val="40"/>
          <w:szCs w:val="40"/>
        </w:rPr>
        <w:t>考试大纲</w:t>
      </w:r>
    </w:p>
    <w:p w14:paraId="59E3EEFE" w14:textId="77777777" w:rsidR="00D47FC3" w:rsidRDefault="00D47FC3" w:rsidP="00FE66F9">
      <w:pPr>
        <w:spacing w:line="570" w:lineRule="exact"/>
        <w:rPr>
          <w:rFonts w:ascii="Times New Roman" w:hAnsi="Times New Roman" w:hint="eastAsia"/>
        </w:rPr>
      </w:pPr>
    </w:p>
    <w:p w14:paraId="18547997" w14:textId="77777777" w:rsidR="00D47FC3" w:rsidRDefault="003078F6">
      <w:pPr>
        <w:spacing w:line="570" w:lineRule="exact"/>
        <w:jc w:val="center"/>
        <w:rPr>
          <w:rFonts w:ascii="黑体" w:eastAsia="黑体" w:hAnsi="黑体" w:cs="黑体"/>
          <w:bCs/>
          <w:sz w:val="36"/>
          <w:szCs w:val="36"/>
        </w:rPr>
      </w:pPr>
      <w:r>
        <w:rPr>
          <w:rFonts w:ascii="黑体" w:eastAsia="黑体" w:hAnsi="黑体" w:cs="黑体" w:hint="eastAsia"/>
          <w:bCs/>
          <w:sz w:val="36"/>
          <w:szCs w:val="36"/>
        </w:rPr>
        <w:t>教育类</w:t>
      </w:r>
    </w:p>
    <w:p w14:paraId="7BC95E3C"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教育类专业科目笔试分为教育专业能力测验和公共基础知识两科，采取闭卷考试方式。</w:t>
      </w:r>
    </w:p>
    <w:p w14:paraId="77310F77"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一、教育专业能力测验</w:t>
      </w:r>
    </w:p>
    <w:p w14:paraId="302B492F"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教育专业能力测验主要测试应聘者是否具备从事教师职业所必需的教师职业基础知识，包括教育学基础知识与基本原理、教育心理学等；以及教师职业综合素质，包括教师职业理念、教育法律法规、教师职业道德规范等。</w:t>
      </w:r>
    </w:p>
    <w:p w14:paraId="07A35AC8"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14:paraId="3AEAA3E7" w14:textId="30B479E9" w:rsidR="00D47FC3" w:rsidRPr="00FE66F9" w:rsidRDefault="003078F6" w:rsidP="00FE66F9">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sectPr w:rsidR="00D47FC3" w:rsidRPr="00FE66F9">
      <w:footerReference w:type="even" r:id="rId7"/>
      <w:footerReference w:type="default" r:id="rId8"/>
      <w:pgSz w:w="11906" w:h="16838"/>
      <w:pgMar w:top="2098" w:right="1474" w:bottom="1984" w:left="1587" w:header="851" w:footer="1417"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4859" w14:textId="77777777" w:rsidR="009C5762" w:rsidRDefault="009C5762">
      <w:r>
        <w:separator/>
      </w:r>
    </w:p>
  </w:endnote>
  <w:endnote w:type="continuationSeparator" w:id="0">
    <w:p w14:paraId="3DBDF6FB" w14:textId="77777777" w:rsidR="009C5762" w:rsidRDefault="009C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985509"/>
    </w:sdtPr>
    <w:sdtEndPr>
      <w:rPr>
        <w:rFonts w:ascii="宋体" w:eastAsia="宋体" w:hAnsi="宋体"/>
        <w:sz w:val="28"/>
        <w:szCs w:val="28"/>
      </w:rPr>
    </w:sdtEndPr>
    <w:sdtContent>
      <w:p w14:paraId="7FCC946C" w14:textId="77777777" w:rsidR="00D47FC3" w:rsidRDefault="003078F6">
        <w:pPr>
          <w:pStyle w:val="a3"/>
          <w:ind w:leftChars="100" w:left="21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sdtContent>
  </w:sdt>
  <w:p w14:paraId="6666DDE5" w14:textId="77777777" w:rsidR="00D47FC3" w:rsidRDefault="00D47F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69831"/>
    </w:sdtPr>
    <w:sdtEndPr>
      <w:rPr>
        <w:rFonts w:ascii="宋体" w:eastAsia="宋体" w:hAnsi="宋体"/>
        <w:sz w:val="28"/>
        <w:szCs w:val="28"/>
      </w:rPr>
    </w:sdtEndPr>
    <w:sdtContent>
      <w:p w14:paraId="36E0E42F" w14:textId="77777777" w:rsidR="00D47FC3" w:rsidRDefault="003078F6">
        <w:pPr>
          <w:pStyle w:val="a3"/>
          <w:ind w:rightChars="100" w:right="21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1 -</w:t>
        </w:r>
        <w:r>
          <w:rPr>
            <w:rFonts w:ascii="宋体" w:eastAsia="宋体" w:hAnsi="宋体"/>
            <w:sz w:val="28"/>
            <w:szCs w:val="28"/>
          </w:rPr>
          <w:fldChar w:fldCharType="end"/>
        </w:r>
      </w:p>
    </w:sdtContent>
  </w:sdt>
  <w:p w14:paraId="6C9E9F6F" w14:textId="77777777" w:rsidR="00D47FC3" w:rsidRDefault="00D47F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A0A05" w14:textId="77777777" w:rsidR="009C5762" w:rsidRDefault="009C5762">
      <w:r>
        <w:separator/>
      </w:r>
    </w:p>
  </w:footnote>
  <w:footnote w:type="continuationSeparator" w:id="0">
    <w:p w14:paraId="32B62932" w14:textId="77777777" w:rsidR="009C5762" w:rsidRDefault="009C5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0D"/>
    <w:rsid w:val="000A4B97"/>
    <w:rsid w:val="000D6436"/>
    <w:rsid w:val="0013029D"/>
    <w:rsid w:val="00190329"/>
    <w:rsid w:val="001E0AE3"/>
    <w:rsid w:val="002A4F0D"/>
    <w:rsid w:val="002D7BB0"/>
    <w:rsid w:val="002E4A99"/>
    <w:rsid w:val="00307563"/>
    <w:rsid w:val="003078F6"/>
    <w:rsid w:val="00342DB9"/>
    <w:rsid w:val="003F370E"/>
    <w:rsid w:val="004C7D5B"/>
    <w:rsid w:val="00621FC1"/>
    <w:rsid w:val="00643A18"/>
    <w:rsid w:val="0067173C"/>
    <w:rsid w:val="00710018"/>
    <w:rsid w:val="007D6831"/>
    <w:rsid w:val="00862FD6"/>
    <w:rsid w:val="009B2477"/>
    <w:rsid w:val="009B3849"/>
    <w:rsid w:val="009C5762"/>
    <w:rsid w:val="00B72E4D"/>
    <w:rsid w:val="00B92BE7"/>
    <w:rsid w:val="00C06DCF"/>
    <w:rsid w:val="00D22C94"/>
    <w:rsid w:val="00D47FC3"/>
    <w:rsid w:val="00EB78DB"/>
    <w:rsid w:val="00F00C4C"/>
    <w:rsid w:val="00F359EF"/>
    <w:rsid w:val="00FA14BD"/>
    <w:rsid w:val="00FE66F9"/>
    <w:rsid w:val="0AE20171"/>
    <w:rsid w:val="11050F5F"/>
    <w:rsid w:val="16C376DC"/>
    <w:rsid w:val="2BAA2520"/>
    <w:rsid w:val="5EFC3ED0"/>
    <w:rsid w:val="717E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E360F"/>
  <w15:docId w15:val="{67412806-E05E-4198-90D7-31666110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dc:creator>
  <cp:lastModifiedBy>裴 光林</cp:lastModifiedBy>
  <cp:revision>3</cp:revision>
  <cp:lastPrinted>2021-04-07T01:28:00Z</cp:lastPrinted>
  <dcterms:created xsi:type="dcterms:W3CDTF">2023-05-24T08:15:00Z</dcterms:created>
  <dcterms:modified xsi:type="dcterms:W3CDTF">2023-06-21T09:43:00Z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F85682C57E334584AC57CC5C0C63019C</vt:lpwstr>
  </property>
</Properties>
</file>