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FZXiaoBiaoSong-B05" w:hAnsi="FZXiaoBiaoSong-B05" w:eastAsia="FZXiaoBiaoSong-B05" w:cs="FZXiaoBiaoSong-B05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FZHei-B01" w:hAnsi="FZHei-B01" w:eastAsia="FZHei-B01" w:cs="FZHei-B01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FZHei-B01" w:hAnsi="FZHei-B01" w:eastAsia="FZHei-B01" w:cs="FZHei-B01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FZXiaoBiaoSong-B05" w:hAnsi="FZXiaoBiaoSong-B05" w:eastAsia="FZXiaoBiaoSong-B05" w:cs="FZXiaoBiaoSong-B05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FZXiaoBiaoSong-B05" w:hAnsi="FZXiaoBiaoSong-B05" w:eastAsia="FZXiaoBiaoSong-B05" w:cs="FZXiaoBiaoSong-B05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FZFangSong-Z02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FZXiaoBiaoSong-B05" w:hAnsi="FZXiaoBiaoSong-B05" w:eastAsia="FZXiaoBiaoSong-B05" w:cs="FZXiaoBiaoSong-B05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Microsoft YaHei" w:hAnsi="Microsoft YaHei" w:eastAsia="Microsoft YaHei" w:cs="Microsoft YaHei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  <w:bookmarkStart w:id="0" w:name="_GoBack"/>
      <w:bookmarkEnd w:id="0"/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ZHei-B01" w:hAnsi="FZHei-B01" w:eastAsia="FZHei-B01" w:cs="FZHei-B01"/>
              </w:rPr>
            </w:pPr>
            <w:r>
              <w:rPr>
                <w:rFonts w:hint="eastAsia" w:ascii="FZHei-B01" w:hAnsi="FZHei-B01" w:eastAsia="FZHei-B01" w:cs="FZHei-B01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FZFangSong-Z02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FZFangSong-Z02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FZFangSong-Z02" w:cs="Times New Roman"/>
              </w:rPr>
            </w:pPr>
            <w:r>
              <w:rPr>
                <w:rFonts w:hint="default" w:ascii="Times New Roman" w:hAnsi="Times New Roman" w:eastAsia="FZFangSong-Z0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FZFangSong-Z02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64442"/>
    <w:rsid w:val="2E5B964E"/>
    <w:rsid w:val="2FB4C5B5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dcterms:modified xsi:type="dcterms:W3CDTF">2023-04-25T10:52:46Z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ECB10BD8A70B42538802D96CC517C0BE</vt:lpwstr>
  </property>
</Properties>
</file>