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pacing w:line="540" w:lineRule="exact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spacing w:line="240" w:lineRule="auto"/>
        <w:ind w:right="159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华迈实验中学附属小学2023年教师招聘</w:t>
      </w:r>
    </w:p>
    <w:p>
      <w:pPr>
        <w:spacing w:line="240" w:lineRule="auto"/>
        <w:ind w:right="159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应届毕业生承诺书</w:t>
      </w:r>
    </w:p>
    <w:bookmarkEnd w:id="0"/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华迈实验中学附属小学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</w:rPr>
        <w:t>季面向全国自主公开招聘工作人员考试，报考岗位名称：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暂时无法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提供以下项证书（请在以下项缺失材料打钩“√”）：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1、 □ 毕业证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学位证。本人为202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年应届毕业生，承诺在在2023年7月31日前取得符合岗位要求的学历学位证,否则取消聘用资格。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2、 □ 教师资格证。本人承诺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提供符合岗位要求的教师资格证,否则取消聘用资格。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规定时间内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提交上述材料，并保证真实有效且符合招考公告及报考职位的要求。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同时，本人承诺：本人只报考本次考点一个职位，本人符合招考公告规定的所有条件及报考职位的所有资格要求，如不符合，本人愿意承担由此造成的一切后果。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68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wordWrap w:val="0"/>
        <w:adjustRightInd w:val="0"/>
        <w:snapToGrid w:val="0"/>
        <w:spacing w:line="68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adjustRightInd w:val="0"/>
        <w:snapToGrid w:val="0"/>
        <w:spacing w:line="68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（打印后手写签名并按手印）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NjZkMTNhMDFlYzA5NWE5MWM1OWMwN2I2Y2VmMzcifQ=="/>
  </w:docVars>
  <w:rsids>
    <w:rsidRoot w:val="432D491C"/>
    <w:rsid w:val="1FF54D66"/>
    <w:rsid w:val="303F5C55"/>
    <w:rsid w:val="432D491C"/>
    <w:rsid w:val="462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351</Characters>
  <Lines>0</Lines>
  <Paragraphs>0</Paragraphs>
  <TotalTime>2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2023-06-27T14:28:00Z</dcterms:created>
  <dc:creator>Dorothy</dc:creator>
  <cp:lastModifiedBy>Dorothy</cp:lastModifiedBy>
  <dcterms:modified xsi:type="dcterms:W3CDTF">2023-06-28T16:01:58Z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D7C592B54B8A489CB51D39D5E5F9893B_13</vt:lpwstr>
  </property>
</Properties>
</file>