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6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85" w:line="210" w:lineRule="auto"/>
        <w:ind w:left="132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4"/>
          <w:sz w:val="43"/>
          <w:szCs w:val="43"/>
        </w:rPr>
        <w:t>广东省事业单位公开招聘专业参考目录 (技工院校)</w:t>
      </w:r>
    </w:p>
    <w:p/>
    <w:p>
      <w:pPr>
        <w:spacing w:line="199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6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6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6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6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6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1" w:line="186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械类</w:t>
            </w:r>
          </w:p>
        </w:tc>
        <w:tc>
          <w:tcPr>
            <w:tcW w:w="732" w:type="dxa"/>
            <w:vAlign w:val="top"/>
          </w:tcPr>
          <w:p>
            <w:pPr>
              <w:spacing w:before="12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D0101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床切削加工 (车工)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9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D0102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床切削加工 (铣工)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9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D0103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床切削加工 (磨工)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9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D0104</w:t>
            </w:r>
          </w:p>
        </w:tc>
        <w:tc>
          <w:tcPr>
            <w:tcW w:w="4478" w:type="dxa"/>
            <w:vAlign w:val="top"/>
          </w:tcPr>
          <w:p>
            <w:pPr>
              <w:spacing w:before="89" w:line="221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铸造成型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D0105</w:t>
            </w:r>
          </w:p>
        </w:tc>
        <w:tc>
          <w:tcPr>
            <w:tcW w:w="4478" w:type="dxa"/>
            <w:vAlign w:val="top"/>
          </w:tcPr>
          <w:p>
            <w:pPr>
              <w:spacing w:before="90" w:line="222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锻造成型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D0106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控加工 (数控车工)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D0107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控加工 (数控铣工)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D0108</w:t>
            </w:r>
          </w:p>
        </w:tc>
        <w:tc>
          <w:tcPr>
            <w:tcW w:w="4478" w:type="dxa"/>
            <w:vAlign w:val="top"/>
          </w:tcPr>
          <w:p>
            <w:pPr>
              <w:spacing w:before="90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控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加工 (加工中心操作工)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D0109</w:t>
            </w:r>
          </w:p>
        </w:tc>
        <w:tc>
          <w:tcPr>
            <w:tcW w:w="4478" w:type="dxa"/>
            <w:vAlign w:val="top"/>
          </w:tcPr>
          <w:p>
            <w:pPr>
              <w:spacing w:before="90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控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机床装配与维修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D0110</w:t>
            </w:r>
          </w:p>
        </w:tc>
        <w:tc>
          <w:tcPr>
            <w:tcW w:w="4478" w:type="dxa"/>
            <w:vAlign w:val="top"/>
          </w:tcPr>
          <w:p>
            <w:pPr>
              <w:spacing w:before="90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控编程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D0111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量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具制造与维修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D0112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械设备维修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D0113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煤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矿机械维修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26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D0114</w:t>
            </w:r>
          </w:p>
        </w:tc>
        <w:tc>
          <w:tcPr>
            <w:tcW w:w="4478" w:type="dxa"/>
            <w:vAlign w:val="top"/>
          </w:tcPr>
          <w:p>
            <w:pPr>
              <w:spacing w:before="93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工机械维修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D0115</w:t>
            </w:r>
          </w:p>
        </w:tc>
        <w:tc>
          <w:tcPr>
            <w:tcW w:w="4478" w:type="dxa"/>
            <w:vAlign w:val="top"/>
          </w:tcPr>
          <w:p>
            <w:pPr>
              <w:spacing w:before="93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机械装配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D0116</w:t>
            </w:r>
          </w:p>
        </w:tc>
        <w:tc>
          <w:tcPr>
            <w:tcW w:w="4478" w:type="dxa"/>
            <w:vAlign w:val="top"/>
          </w:tcPr>
          <w:p>
            <w:pPr>
              <w:spacing w:before="94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设备装配与自动控制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D0117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模具制造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</w:tbl>
    <w:p>
      <w:pPr>
        <w:spacing w:before="154" w:line="197" w:lineRule="auto"/>
        <w:ind w:left="600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— 4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—</w:t>
      </w:r>
    </w:p>
    <w:p>
      <w:pPr>
        <w:sectPr>
          <w:footerReference r:id="rId5" w:type="default"/>
          <w:pgSz w:w="16783" w:h="11850"/>
          <w:pgMar w:top="1007" w:right="1548" w:bottom="400" w:left="1964" w:header="0" w:footer="0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2" w:line="186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械类</w:t>
            </w:r>
          </w:p>
        </w:tc>
        <w:tc>
          <w:tcPr>
            <w:tcW w:w="732" w:type="dxa"/>
            <w:vAlign w:val="top"/>
          </w:tcPr>
          <w:p>
            <w:pPr>
              <w:spacing w:before="12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D0118</w:t>
            </w:r>
          </w:p>
        </w:tc>
        <w:tc>
          <w:tcPr>
            <w:tcW w:w="4478" w:type="dxa"/>
            <w:vAlign w:val="top"/>
          </w:tcPr>
          <w:p>
            <w:pPr>
              <w:spacing w:before="90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模具设计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D0119</w:t>
            </w:r>
          </w:p>
        </w:tc>
        <w:tc>
          <w:tcPr>
            <w:tcW w:w="4478" w:type="dxa"/>
            <w:vAlign w:val="top"/>
          </w:tcPr>
          <w:p>
            <w:pPr>
              <w:spacing w:before="88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焊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接加工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8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D0120</w:t>
            </w:r>
          </w:p>
        </w:tc>
        <w:tc>
          <w:tcPr>
            <w:tcW w:w="4478" w:type="dxa"/>
            <w:vAlign w:val="top"/>
          </w:tcPr>
          <w:p>
            <w:pPr>
              <w:spacing w:before="88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冷作钣金加工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8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D0121</w:t>
            </w:r>
          </w:p>
        </w:tc>
        <w:tc>
          <w:tcPr>
            <w:tcW w:w="4478" w:type="dxa"/>
            <w:vAlign w:val="top"/>
          </w:tcPr>
          <w:p>
            <w:pPr>
              <w:spacing w:before="88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制冷设备运用与维修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8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D0122</w:t>
            </w:r>
          </w:p>
        </w:tc>
        <w:tc>
          <w:tcPr>
            <w:tcW w:w="4478" w:type="dxa"/>
            <w:vAlign w:val="top"/>
          </w:tcPr>
          <w:p>
            <w:pPr>
              <w:spacing w:before="88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控电加工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8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D0123</w:t>
            </w:r>
          </w:p>
        </w:tc>
        <w:tc>
          <w:tcPr>
            <w:tcW w:w="4478" w:type="dxa"/>
            <w:vAlign w:val="top"/>
          </w:tcPr>
          <w:p>
            <w:pPr>
              <w:spacing w:before="90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电设备安装与维修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9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D0124</w:t>
            </w:r>
          </w:p>
        </w:tc>
        <w:tc>
          <w:tcPr>
            <w:tcW w:w="4478" w:type="dxa"/>
            <w:vAlign w:val="top"/>
          </w:tcPr>
          <w:p>
            <w:pPr>
              <w:spacing w:before="90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产品检测技术应用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D0125</w:t>
            </w:r>
          </w:p>
        </w:tc>
        <w:tc>
          <w:tcPr>
            <w:tcW w:w="4478" w:type="dxa"/>
            <w:vAlign w:val="top"/>
          </w:tcPr>
          <w:p>
            <w:pPr>
              <w:spacing w:before="89" w:line="222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属热处理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94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D0126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车制造与装配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D0127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电一体化技术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D0128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多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轴数控加工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D0129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算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机辅助设计与制造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D0130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D 打印技术应用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26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D0131</w:t>
            </w:r>
          </w:p>
        </w:tc>
        <w:tc>
          <w:tcPr>
            <w:tcW w:w="4478" w:type="dxa"/>
            <w:vAlign w:val="top"/>
          </w:tcPr>
          <w:p>
            <w:pPr>
              <w:spacing w:before="91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金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属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材料分析与检测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D0132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新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源汽车制造与装配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D0133</w:t>
            </w:r>
          </w:p>
        </w:tc>
        <w:tc>
          <w:tcPr>
            <w:tcW w:w="4478" w:type="dxa"/>
            <w:vAlign w:val="top"/>
          </w:tcPr>
          <w:p>
            <w:pPr>
              <w:spacing w:before="91" w:line="219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飞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机制造与装配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D0134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产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品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检测与质量控制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D0135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工业机械自动化装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调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D0136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字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化设计与制造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8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D0137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智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能制造技术应用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6783" w:h="11850"/>
          <w:pgMar w:top="1007" w:right="1548" w:bottom="1563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工电子类</w:t>
            </w:r>
          </w:p>
        </w:tc>
        <w:tc>
          <w:tcPr>
            <w:tcW w:w="732" w:type="dxa"/>
            <w:vAlign w:val="top"/>
          </w:tcPr>
          <w:p>
            <w:pPr>
              <w:spacing w:before="13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D0201</w:t>
            </w:r>
          </w:p>
        </w:tc>
        <w:tc>
          <w:tcPr>
            <w:tcW w:w="4478" w:type="dxa"/>
            <w:vAlign w:val="top"/>
          </w:tcPr>
          <w:p>
            <w:pPr>
              <w:spacing w:before="99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变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配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电设备运行与维护</w:t>
            </w:r>
          </w:p>
        </w:tc>
        <w:tc>
          <w:tcPr>
            <w:tcW w:w="1706" w:type="dxa"/>
            <w:vAlign w:val="top"/>
          </w:tcPr>
          <w:p>
            <w:pPr>
              <w:spacing w:before="9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9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D0202</w:t>
            </w:r>
          </w:p>
        </w:tc>
        <w:tc>
          <w:tcPr>
            <w:tcW w:w="4478" w:type="dxa"/>
            <w:vAlign w:val="top"/>
          </w:tcPr>
          <w:p>
            <w:pPr>
              <w:spacing w:before="101" w:line="21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机电器装配与维修</w:t>
            </w:r>
          </w:p>
        </w:tc>
        <w:tc>
          <w:tcPr>
            <w:tcW w:w="1706" w:type="dxa"/>
            <w:vAlign w:val="top"/>
          </w:tcPr>
          <w:p>
            <w:pPr>
              <w:spacing w:before="10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205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D0203</w:t>
            </w:r>
          </w:p>
        </w:tc>
        <w:tc>
          <w:tcPr>
            <w:tcW w:w="4478" w:type="dxa"/>
            <w:vAlign w:val="top"/>
          </w:tcPr>
          <w:p>
            <w:pPr>
              <w:spacing w:before="100" w:line="220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电器自动化设备安装与维修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D0204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煤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矿电气设备维修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206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D0205</w:t>
            </w:r>
          </w:p>
        </w:tc>
        <w:tc>
          <w:tcPr>
            <w:tcW w:w="4478" w:type="dxa"/>
            <w:vAlign w:val="top"/>
          </w:tcPr>
          <w:p>
            <w:pPr>
              <w:spacing w:before="100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楼宇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自动控制设备安装与维护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D0206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业自动化仪器仪表装配与维护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26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D0207</w:t>
            </w:r>
          </w:p>
        </w:tc>
        <w:tc>
          <w:tcPr>
            <w:tcW w:w="4478" w:type="dxa"/>
            <w:vAlign w:val="top"/>
          </w:tcPr>
          <w:p>
            <w:pPr>
              <w:spacing w:before="100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工仪表及自动化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D0208</w:t>
            </w:r>
          </w:p>
        </w:tc>
        <w:tc>
          <w:tcPr>
            <w:tcW w:w="4478" w:type="dxa"/>
            <w:vAlign w:val="top"/>
          </w:tcPr>
          <w:p>
            <w:pPr>
              <w:spacing w:before="102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工业机器人应用与维护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D0209</w:t>
            </w:r>
          </w:p>
        </w:tc>
        <w:tc>
          <w:tcPr>
            <w:tcW w:w="4478" w:type="dxa"/>
            <w:vAlign w:val="top"/>
          </w:tcPr>
          <w:p>
            <w:pPr>
              <w:spacing w:before="100" w:line="220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电子技术应用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D0210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音像电子设备制造与维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修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D0211</w:t>
            </w:r>
          </w:p>
        </w:tc>
        <w:tc>
          <w:tcPr>
            <w:tcW w:w="4478" w:type="dxa"/>
            <w:vAlign w:val="top"/>
          </w:tcPr>
          <w:p>
            <w:pPr>
              <w:spacing w:before="101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通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终端设备制造与维修</w:t>
            </w:r>
          </w:p>
        </w:tc>
        <w:tc>
          <w:tcPr>
            <w:tcW w:w="1706" w:type="dxa"/>
            <w:vAlign w:val="top"/>
          </w:tcPr>
          <w:p>
            <w:pPr>
              <w:spacing w:before="10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D0212</w:t>
            </w:r>
          </w:p>
        </w:tc>
        <w:tc>
          <w:tcPr>
            <w:tcW w:w="4478" w:type="dxa"/>
            <w:vAlign w:val="top"/>
          </w:tcPr>
          <w:p>
            <w:pPr>
              <w:spacing w:before="103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办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公设备维修</w:t>
            </w:r>
          </w:p>
        </w:tc>
        <w:tc>
          <w:tcPr>
            <w:tcW w:w="1706" w:type="dxa"/>
            <w:vAlign w:val="top"/>
          </w:tcPr>
          <w:p>
            <w:pPr>
              <w:spacing w:before="10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D0213</w:t>
            </w:r>
          </w:p>
        </w:tc>
        <w:tc>
          <w:tcPr>
            <w:tcW w:w="4478" w:type="dxa"/>
            <w:vAlign w:val="top"/>
          </w:tcPr>
          <w:p>
            <w:pPr>
              <w:spacing w:before="103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光伏应用技术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D0214</w:t>
            </w:r>
          </w:p>
        </w:tc>
        <w:tc>
          <w:tcPr>
            <w:tcW w:w="4478" w:type="dxa"/>
            <w:vAlign w:val="top"/>
          </w:tcPr>
          <w:p>
            <w:pPr>
              <w:spacing w:before="104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工业网络技术</w:t>
            </w:r>
          </w:p>
        </w:tc>
        <w:tc>
          <w:tcPr>
            <w:tcW w:w="1706" w:type="dxa"/>
            <w:vAlign w:val="top"/>
          </w:tcPr>
          <w:p>
            <w:pPr>
              <w:spacing w:before="10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D0215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线电缆制造技术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D0216</w:t>
            </w:r>
          </w:p>
        </w:tc>
        <w:tc>
          <w:tcPr>
            <w:tcW w:w="4478" w:type="dxa"/>
            <w:vAlign w:val="top"/>
          </w:tcPr>
          <w:p>
            <w:pPr>
              <w:spacing w:before="104" w:line="220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电梯工程技术</w:t>
            </w:r>
          </w:p>
        </w:tc>
        <w:tc>
          <w:tcPr>
            <w:tcW w:w="1706" w:type="dxa"/>
            <w:vAlign w:val="top"/>
          </w:tcPr>
          <w:p>
            <w:pPr>
              <w:spacing w:before="10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D0217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光电技术应用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D0218</w:t>
            </w:r>
          </w:p>
        </w:tc>
        <w:tc>
          <w:tcPr>
            <w:tcW w:w="4478" w:type="dxa"/>
            <w:vAlign w:val="top"/>
          </w:tcPr>
          <w:p>
            <w:pPr>
              <w:spacing w:before="105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工业互联网与大数据应用</w:t>
            </w:r>
          </w:p>
        </w:tc>
        <w:tc>
          <w:tcPr>
            <w:tcW w:w="1706" w:type="dxa"/>
            <w:vAlign w:val="top"/>
          </w:tcPr>
          <w:p>
            <w:pPr>
              <w:spacing w:before="10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1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D0219</w:t>
            </w:r>
          </w:p>
        </w:tc>
        <w:tc>
          <w:tcPr>
            <w:tcW w:w="4478" w:type="dxa"/>
            <w:vAlign w:val="top"/>
          </w:tcPr>
          <w:p>
            <w:pPr>
              <w:spacing w:before="104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服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机器人应用与维护</w:t>
            </w:r>
          </w:p>
        </w:tc>
        <w:tc>
          <w:tcPr>
            <w:tcW w:w="1706" w:type="dxa"/>
            <w:vAlign w:val="top"/>
          </w:tcPr>
          <w:p>
            <w:pPr>
              <w:spacing w:before="10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息类</w:t>
            </w:r>
          </w:p>
        </w:tc>
        <w:tc>
          <w:tcPr>
            <w:tcW w:w="732" w:type="dxa"/>
            <w:vAlign w:val="top"/>
          </w:tcPr>
          <w:p>
            <w:pPr>
              <w:spacing w:before="13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D0301</w:t>
            </w:r>
          </w:p>
        </w:tc>
        <w:tc>
          <w:tcPr>
            <w:tcW w:w="4478" w:type="dxa"/>
            <w:vAlign w:val="top"/>
          </w:tcPr>
          <w:p>
            <w:pPr>
              <w:spacing w:before="100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算机网络应用</w:t>
            </w:r>
          </w:p>
        </w:tc>
        <w:tc>
          <w:tcPr>
            <w:tcW w:w="1706" w:type="dxa"/>
            <w:vAlign w:val="top"/>
          </w:tcPr>
          <w:p>
            <w:pPr>
              <w:spacing w:before="9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9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D0302</w:t>
            </w:r>
          </w:p>
        </w:tc>
        <w:tc>
          <w:tcPr>
            <w:tcW w:w="4478" w:type="dxa"/>
            <w:vAlign w:val="top"/>
          </w:tcPr>
          <w:p>
            <w:pPr>
              <w:spacing w:before="101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算机程序设计</w:t>
            </w:r>
          </w:p>
        </w:tc>
        <w:tc>
          <w:tcPr>
            <w:tcW w:w="1706" w:type="dxa"/>
            <w:vAlign w:val="top"/>
          </w:tcPr>
          <w:p>
            <w:pPr>
              <w:spacing w:before="10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D0303</w:t>
            </w:r>
          </w:p>
        </w:tc>
        <w:tc>
          <w:tcPr>
            <w:tcW w:w="4478" w:type="dxa"/>
            <w:vAlign w:val="top"/>
          </w:tcPr>
          <w:p>
            <w:pPr>
              <w:spacing w:before="101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算机应用与维修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204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D0304</w:t>
            </w:r>
          </w:p>
        </w:tc>
        <w:tc>
          <w:tcPr>
            <w:tcW w:w="4478" w:type="dxa"/>
            <w:vAlign w:val="top"/>
          </w:tcPr>
          <w:p>
            <w:pPr>
              <w:spacing w:before="102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算机信息管理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D0305</w:t>
            </w:r>
          </w:p>
        </w:tc>
        <w:tc>
          <w:tcPr>
            <w:tcW w:w="4478" w:type="dxa"/>
            <w:vAlign w:val="top"/>
          </w:tcPr>
          <w:p>
            <w:pPr>
              <w:spacing w:before="101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算机游戏制作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D0306</w:t>
            </w:r>
          </w:p>
        </w:tc>
        <w:tc>
          <w:tcPr>
            <w:tcW w:w="4478" w:type="dxa"/>
            <w:vAlign w:val="top"/>
          </w:tcPr>
          <w:p>
            <w:pPr>
              <w:spacing w:before="102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算机动画制作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D0307</w:t>
            </w:r>
          </w:p>
        </w:tc>
        <w:tc>
          <w:tcPr>
            <w:tcW w:w="4478" w:type="dxa"/>
            <w:vAlign w:val="top"/>
          </w:tcPr>
          <w:p>
            <w:pPr>
              <w:spacing w:before="100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算机广告制作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D0308</w:t>
            </w:r>
          </w:p>
        </w:tc>
        <w:tc>
          <w:tcPr>
            <w:tcW w:w="4478" w:type="dxa"/>
            <w:vAlign w:val="top"/>
          </w:tcPr>
          <w:p>
            <w:pPr>
              <w:spacing w:before="102" w:line="219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多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媒体制作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D0309</w:t>
            </w:r>
          </w:p>
        </w:tc>
        <w:tc>
          <w:tcPr>
            <w:tcW w:w="4478" w:type="dxa"/>
            <w:vAlign w:val="top"/>
          </w:tcPr>
          <w:p>
            <w:pPr>
              <w:spacing w:before="100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信网络应用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D0310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信运营服务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D0311</w:t>
            </w:r>
          </w:p>
        </w:tc>
        <w:tc>
          <w:tcPr>
            <w:tcW w:w="4478" w:type="dxa"/>
            <w:vAlign w:val="top"/>
          </w:tcPr>
          <w:p>
            <w:pPr>
              <w:spacing w:before="101" w:line="221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网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络安防系统安装与维护</w:t>
            </w:r>
          </w:p>
        </w:tc>
        <w:tc>
          <w:tcPr>
            <w:tcW w:w="1706" w:type="dxa"/>
            <w:vAlign w:val="top"/>
          </w:tcPr>
          <w:p>
            <w:pPr>
              <w:spacing w:before="10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D0312</w:t>
            </w:r>
          </w:p>
        </w:tc>
        <w:tc>
          <w:tcPr>
            <w:tcW w:w="4478" w:type="dxa"/>
            <w:vAlign w:val="top"/>
          </w:tcPr>
          <w:p>
            <w:pPr>
              <w:spacing w:before="103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算机速录</w:t>
            </w:r>
          </w:p>
        </w:tc>
        <w:tc>
          <w:tcPr>
            <w:tcW w:w="1706" w:type="dxa"/>
            <w:vAlign w:val="top"/>
          </w:tcPr>
          <w:p>
            <w:pPr>
              <w:spacing w:before="10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D0313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联网应用技术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D0314</w:t>
            </w:r>
          </w:p>
        </w:tc>
        <w:tc>
          <w:tcPr>
            <w:tcW w:w="4478" w:type="dxa"/>
            <w:vAlign w:val="top"/>
          </w:tcPr>
          <w:p>
            <w:pPr>
              <w:spacing w:before="104" w:line="220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网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络与信息安全</w:t>
            </w:r>
          </w:p>
        </w:tc>
        <w:tc>
          <w:tcPr>
            <w:tcW w:w="1706" w:type="dxa"/>
            <w:vAlign w:val="top"/>
          </w:tcPr>
          <w:p>
            <w:pPr>
              <w:spacing w:before="10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D0315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云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计算技术应用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D0316</w:t>
            </w:r>
          </w:p>
        </w:tc>
        <w:tc>
          <w:tcPr>
            <w:tcW w:w="4478" w:type="dxa"/>
            <w:vAlign w:val="top"/>
          </w:tcPr>
          <w:p>
            <w:pPr>
              <w:spacing w:before="104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工业互联网技术应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用</w:t>
            </w:r>
          </w:p>
        </w:tc>
        <w:tc>
          <w:tcPr>
            <w:tcW w:w="1706" w:type="dxa"/>
            <w:vAlign w:val="top"/>
          </w:tcPr>
          <w:p>
            <w:pPr>
              <w:spacing w:before="10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4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D0317</w:t>
            </w:r>
          </w:p>
        </w:tc>
        <w:tc>
          <w:tcPr>
            <w:tcW w:w="4478" w:type="dxa"/>
            <w:vAlign w:val="top"/>
          </w:tcPr>
          <w:p>
            <w:pPr>
              <w:spacing w:before="103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拟现实技术应用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D0318</w:t>
            </w:r>
          </w:p>
        </w:tc>
        <w:tc>
          <w:tcPr>
            <w:tcW w:w="4478" w:type="dxa"/>
            <w:vAlign w:val="top"/>
          </w:tcPr>
          <w:p>
            <w:pPr>
              <w:spacing w:before="105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智能技术应用</w:t>
            </w:r>
          </w:p>
        </w:tc>
        <w:tc>
          <w:tcPr>
            <w:tcW w:w="1706" w:type="dxa"/>
            <w:vAlign w:val="top"/>
          </w:tcPr>
          <w:p>
            <w:pPr>
              <w:spacing w:before="10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5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1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D0319</w:t>
            </w:r>
          </w:p>
        </w:tc>
        <w:tc>
          <w:tcPr>
            <w:tcW w:w="4478" w:type="dxa"/>
            <w:vAlign w:val="top"/>
          </w:tcPr>
          <w:p>
            <w:pPr>
              <w:spacing w:before="104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字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媒体技术应用</w:t>
            </w:r>
          </w:p>
        </w:tc>
        <w:tc>
          <w:tcPr>
            <w:tcW w:w="1706" w:type="dxa"/>
            <w:vAlign w:val="top"/>
          </w:tcPr>
          <w:p>
            <w:pPr>
              <w:spacing w:before="10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6783" w:h="11850"/>
          <w:pgMar w:top="1007" w:right="1548" w:bottom="1563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4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交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通类</w:t>
            </w:r>
          </w:p>
        </w:tc>
        <w:tc>
          <w:tcPr>
            <w:tcW w:w="732" w:type="dxa"/>
            <w:vAlign w:val="top"/>
          </w:tcPr>
          <w:p>
            <w:pPr>
              <w:spacing w:before="10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D0401</w:t>
            </w:r>
          </w:p>
        </w:tc>
        <w:tc>
          <w:tcPr>
            <w:tcW w:w="4478" w:type="dxa"/>
            <w:vAlign w:val="top"/>
          </w:tcPr>
          <w:p>
            <w:pPr>
              <w:spacing w:before="6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车驾驶</w:t>
            </w:r>
          </w:p>
        </w:tc>
        <w:tc>
          <w:tcPr>
            <w:tcW w:w="1706" w:type="dxa"/>
            <w:vAlign w:val="top"/>
          </w:tcPr>
          <w:p>
            <w:pPr>
              <w:spacing w:before="6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26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2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D0402</w:t>
            </w:r>
          </w:p>
        </w:tc>
        <w:tc>
          <w:tcPr>
            <w:tcW w:w="4478" w:type="dxa"/>
            <w:vAlign w:val="top"/>
          </w:tcPr>
          <w:p>
            <w:pPr>
              <w:spacing w:before="67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交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通客运服务</w:t>
            </w:r>
          </w:p>
        </w:tc>
        <w:tc>
          <w:tcPr>
            <w:tcW w:w="1706" w:type="dxa"/>
            <w:vAlign w:val="top"/>
          </w:tcPr>
          <w:p>
            <w:pPr>
              <w:spacing w:before="6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D0403</w:t>
            </w:r>
          </w:p>
        </w:tc>
        <w:tc>
          <w:tcPr>
            <w:tcW w:w="4478" w:type="dxa"/>
            <w:vAlign w:val="top"/>
          </w:tcPr>
          <w:p>
            <w:pPr>
              <w:spacing w:before="67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车维修</w:t>
            </w:r>
          </w:p>
        </w:tc>
        <w:tc>
          <w:tcPr>
            <w:tcW w:w="1706" w:type="dxa"/>
            <w:vAlign w:val="top"/>
          </w:tcPr>
          <w:p>
            <w:pPr>
              <w:spacing w:before="6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67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3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D0404</w:t>
            </w:r>
          </w:p>
        </w:tc>
        <w:tc>
          <w:tcPr>
            <w:tcW w:w="4478" w:type="dxa"/>
            <w:vAlign w:val="top"/>
          </w:tcPr>
          <w:p>
            <w:pPr>
              <w:spacing w:before="68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车电器维修</w:t>
            </w:r>
          </w:p>
        </w:tc>
        <w:tc>
          <w:tcPr>
            <w:tcW w:w="1706" w:type="dxa"/>
            <w:vAlign w:val="top"/>
          </w:tcPr>
          <w:p>
            <w:pPr>
              <w:spacing w:before="6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68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D0405</w:t>
            </w:r>
          </w:p>
        </w:tc>
        <w:tc>
          <w:tcPr>
            <w:tcW w:w="4478" w:type="dxa"/>
            <w:vAlign w:val="top"/>
          </w:tcPr>
          <w:p>
            <w:pPr>
              <w:spacing w:before="70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车钣金与涂装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7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D0406</w:t>
            </w:r>
          </w:p>
        </w:tc>
        <w:tc>
          <w:tcPr>
            <w:tcW w:w="4478" w:type="dxa"/>
            <w:vAlign w:val="top"/>
          </w:tcPr>
          <w:p>
            <w:pPr>
              <w:spacing w:before="70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车装饰与美容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74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3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D0407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车检测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69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D0408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车营销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D0409</w:t>
            </w:r>
          </w:p>
        </w:tc>
        <w:tc>
          <w:tcPr>
            <w:tcW w:w="4478" w:type="dxa"/>
            <w:vAlign w:val="top"/>
          </w:tcPr>
          <w:p>
            <w:pPr>
              <w:spacing w:before="70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工程机械运用与维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修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D0410</w:t>
            </w:r>
          </w:p>
        </w:tc>
        <w:tc>
          <w:tcPr>
            <w:tcW w:w="4478" w:type="dxa"/>
            <w:vAlign w:val="top"/>
          </w:tcPr>
          <w:p>
            <w:pPr>
              <w:spacing w:before="70" w:line="220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路施工与养护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D0411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梁施工与养护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D0412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路工程测量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D0413</w:t>
            </w:r>
          </w:p>
        </w:tc>
        <w:tc>
          <w:tcPr>
            <w:tcW w:w="4478" w:type="dxa"/>
            <w:vAlign w:val="top"/>
          </w:tcPr>
          <w:p>
            <w:pPr>
              <w:spacing w:before="70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筑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机械操作与维修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D0414</w:t>
            </w:r>
          </w:p>
        </w:tc>
        <w:tc>
          <w:tcPr>
            <w:tcW w:w="4478" w:type="dxa"/>
            <w:vAlign w:val="top"/>
          </w:tcPr>
          <w:p>
            <w:pPr>
              <w:spacing w:before="70" w:line="220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高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速公路收费与监控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D0415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代物流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8" w:line="211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D0416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船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舶驾驶</w:t>
            </w:r>
          </w:p>
        </w:tc>
        <w:tc>
          <w:tcPr>
            <w:tcW w:w="1706" w:type="dxa"/>
            <w:vAlign w:val="top"/>
          </w:tcPr>
          <w:p>
            <w:pPr>
              <w:spacing w:before="69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级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26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D0417</w:t>
            </w:r>
          </w:p>
        </w:tc>
        <w:tc>
          <w:tcPr>
            <w:tcW w:w="4478" w:type="dxa"/>
            <w:vAlign w:val="top"/>
          </w:tcPr>
          <w:p>
            <w:pPr>
              <w:spacing w:before="70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船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舶轮机</w:t>
            </w:r>
          </w:p>
        </w:tc>
        <w:tc>
          <w:tcPr>
            <w:tcW w:w="1706" w:type="dxa"/>
            <w:vAlign w:val="top"/>
          </w:tcPr>
          <w:p>
            <w:pPr>
              <w:spacing w:before="70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级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D0418</w:t>
            </w:r>
          </w:p>
        </w:tc>
        <w:tc>
          <w:tcPr>
            <w:tcW w:w="4478" w:type="dxa"/>
            <w:vAlign w:val="top"/>
          </w:tcPr>
          <w:p>
            <w:pPr>
              <w:spacing w:before="70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船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舶建造与维修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D0419</w:t>
            </w:r>
          </w:p>
        </w:tc>
        <w:tc>
          <w:tcPr>
            <w:tcW w:w="4478" w:type="dxa"/>
            <w:vAlign w:val="top"/>
          </w:tcPr>
          <w:p>
            <w:pPr>
              <w:spacing w:before="68" w:line="221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口与航道施工</w:t>
            </w:r>
          </w:p>
        </w:tc>
        <w:tc>
          <w:tcPr>
            <w:tcW w:w="1706" w:type="dxa"/>
            <w:vAlign w:val="top"/>
          </w:tcPr>
          <w:p>
            <w:pPr>
              <w:spacing w:before="68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级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D0420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运业务</w:t>
            </w:r>
          </w:p>
        </w:tc>
        <w:tc>
          <w:tcPr>
            <w:tcW w:w="1706" w:type="dxa"/>
            <w:vAlign w:val="top"/>
          </w:tcPr>
          <w:p>
            <w:pPr>
              <w:spacing w:before="69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级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D0421</w:t>
            </w:r>
          </w:p>
        </w:tc>
        <w:tc>
          <w:tcPr>
            <w:tcW w:w="4478" w:type="dxa"/>
            <w:vAlign w:val="top"/>
          </w:tcPr>
          <w:p>
            <w:pPr>
              <w:spacing w:before="70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口机械操作与维护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D0422</w:t>
            </w:r>
          </w:p>
        </w:tc>
        <w:tc>
          <w:tcPr>
            <w:tcW w:w="4478" w:type="dxa"/>
            <w:vAlign w:val="top"/>
          </w:tcPr>
          <w:p>
            <w:pPr>
              <w:spacing w:before="70" w:line="220" w:lineRule="auto"/>
              <w:ind w:left="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邮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轮乘务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3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D0423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铁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道运输管理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4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交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通类</w:t>
            </w:r>
          </w:p>
        </w:tc>
        <w:tc>
          <w:tcPr>
            <w:tcW w:w="732" w:type="dxa"/>
            <w:vAlign w:val="top"/>
          </w:tcPr>
          <w:p>
            <w:pPr>
              <w:spacing w:before="12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D0424</w:t>
            </w:r>
          </w:p>
        </w:tc>
        <w:tc>
          <w:tcPr>
            <w:tcW w:w="4478" w:type="dxa"/>
            <w:vAlign w:val="top"/>
          </w:tcPr>
          <w:p>
            <w:pPr>
              <w:spacing w:before="85" w:line="21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力机车运用与检修</w:t>
            </w:r>
          </w:p>
        </w:tc>
        <w:tc>
          <w:tcPr>
            <w:tcW w:w="1706" w:type="dxa"/>
            <w:vAlign w:val="top"/>
          </w:tcPr>
          <w:p>
            <w:pPr>
              <w:spacing w:before="8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D0425</w:t>
            </w:r>
          </w:p>
        </w:tc>
        <w:tc>
          <w:tcPr>
            <w:tcW w:w="4478" w:type="dxa"/>
            <w:vAlign w:val="top"/>
          </w:tcPr>
          <w:p>
            <w:pPr>
              <w:spacing w:before="86" w:line="219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内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燃机车运用与检修</w:t>
            </w:r>
          </w:p>
        </w:tc>
        <w:tc>
          <w:tcPr>
            <w:tcW w:w="1706" w:type="dxa"/>
            <w:vAlign w:val="top"/>
          </w:tcPr>
          <w:p>
            <w:pPr>
              <w:spacing w:before="8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D0426</w:t>
            </w:r>
          </w:p>
        </w:tc>
        <w:tc>
          <w:tcPr>
            <w:tcW w:w="4478" w:type="dxa"/>
            <w:vAlign w:val="top"/>
          </w:tcPr>
          <w:p>
            <w:pPr>
              <w:spacing w:before="86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铁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路工程测量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D0427</w:t>
            </w:r>
          </w:p>
        </w:tc>
        <w:tc>
          <w:tcPr>
            <w:tcW w:w="4478" w:type="dxa"/>
            <w:vAlign w:val="top"/>
          </w:tcPr>
          <w:p>
            <w:pPr>
              <w:spacing w:before="86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铁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路施工与养护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D0428</w:t>
            </w:r>
          </w:p>
        </w:tc>
        <w:tc>
          <w:tcPr>
            <w:tcW w:w="4478" w:type="dxa"/>
            <w:vAlign w:val="top"/>
          </w:tcPr>
          <w:p>
            <w:pPr>
              <w:spacing w:before="87" w:line="21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气化铁道供电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D0429</w:t>
            </w:r>
          </w:p>
        </w:tc>
        <w:tc>
          <w:tcPr>
            <w:tcW w:w="4478" w:type="dxa"/>
            <w:vAlign w:val="top"/>
          </w:tcPr>
          <w:p>
            <w:pPr>
              <w:spacing w:before="86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铁道信号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D0430</w:t>
            </w:r>
          </w:p>
        </w:tc>
        <w:tc>
          <w:tcPr>
            <w:tcW w:w="4478" w:type="dxa"/>
            <w:vAlign w:val="top"/>
          </w:tcPr>
          <w:p>
            <w:pPr>
              <w:spacing w:before="86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铁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路客运服务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D0431</w:t>
            </w:r>
          </w:p>
        </w:tc>
        <w:tc>
          <w:tcPr>
            <w:tcW w:w="4478" w:type="dxa"/>
            <w:vAlign w:val="top"/>
          </w:tcPr>
          <w:p>
            <w:pPr>
              <w:spacing w:before="8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城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市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轨道交通运输与管理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D0432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城市轨道交通车辆运用与检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修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D0433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航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空服务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D0434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飞机维修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D0435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新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源汽车检测与维修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D0436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车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技术服务与营销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D0437</w:t>
            </w:r>
          </w:p>
        </w:tc>
        <w:tc>
          <w:tcPr>
            <w:tcW w:w="4478" w:type="dxa"/>
            <w:vAlign w:val="top"/>
          </w:tcPr>
          <w:p>
            <w:pPr>
              <w:spacing w:before="88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车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保险理赔与评估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D0438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起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重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装卸机械操作与维修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D0439</w:t>
            </w:r>
          </w:p>
        </w:tc>
        <w:tc>
          <w:tcPr>
            <w:tcW w:w="4478" w:type="dxa"/>
            <w:vAlign w:val="top"/>
          </w:tcPr>
          <w:p>
            <w:pPr>
              <w:spacing w:before="90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无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人机应用技术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D0440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工程安全评价与管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理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D0441</w:t>
            </w:r>
          </w:p>
        </w:tc>
        <w:tc>
          <w:tcPr>
            <w:tcW w:w="4478" w:type="dxa"/>
            <w:vAlign w:val="top"/>
          </w:tcPr>
          <w:p>
            <w:pPr>
              <w:spacing w:before="87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航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空物流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D0442</w:t>
            </w:r>
          </w:p>
        </w:tc>
        <w:tc>
          <w:tcPr>
            <w:tcW w:w="4478" w:type="dxa"/>
            <w:vAlign w:val="top"/>
          </w:tcPr>
          <w:p>
            <w:pPr>
              <w:spacing w:before="89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交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通运输安全检查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D0443</w:t>
            </w:r>
          </w:p>
        </w:tc>
        <w:tc>
          <w:tcPr>
            <w:tcW w:w="4478" w:type="dxa"/>
            <w:vAlign w:val="top"/>
          </w:tcPr>
          <w:p>
            <w:pPr>
              <w:spacing w:before="89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道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智能交通技术应用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3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D0444</w:t>
            </w:r>
          </w:p>
        </w:tc>
        <w:tc>
          <w:tcPr>
            <w:tcW w:w="4478" w:type="dxa"/>
            <w:vAlign w:val="top"/>
          </w:tcPr>
          <w:p>
            <w:pPr>
              <w:spacing w:before="90" w:line="220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智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能网联汽车技术应用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05" w:lineRule="exact"/>
        <w:rPr>
          <w:rFonts w:ascii="Arial"/>
          <w:sz w:val="9"/>
        </w:rPr>
      </w:pPr>
    </w:p>
    <w:p>
      <w:pPr>
        <w:sectPr>
          <w:footerReference r:id="rId10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服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务类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D0501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烹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饪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(中式烹调)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D0502</w:t>
            </w:r>
          </w:p>
        </w:tc>
        <w:tc>
          <w:tcPr>
            <w:tcW w:w="4478" w:type="dxa"/>
            <w:vAlign w:val="top"/>
          </w:tcPr>
          <w:p>
            <w:pPr>
              <w:spacing w:before="91" w:line="222" w:lineRule="auto"/>
              <w:ind w:left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烹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饪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(西式烹调)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26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D0503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烹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饪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(中西式面点)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D0504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饭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店 (酒店) 服务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D0505</w:t>
            </w:r>
          </w:p>
        </w:tc>
        <w:tc>
          <w:tcPr>
            <w:tcW w:w="4478" w:type="dxa"/>
            <w:vAlign w:val="top"/>
          </w:tcPr>
          <w:p>
            <w:pPr>
              <w:spacing w:before="91" w:line="22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导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游</w:t>
            </w:r>
          </w:p>
        </w:tc>
        <w:tc>
          <w:tcPr>
            <w:tcW w:w="1706" w:type="dxa"/>
            <w:vAlign w:val="top"/>
          </w:tcPr>
          <w:p>
            <w:pPr>
              <w:spacing w:before="91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级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D0506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商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务礼仪服务</w:t>
            </w:r>
          </w:p>
        </w:tc>
        <w:tc>
          <w:tcPr>
            <w:tcW w:w="1706" w:type="dxa"/>
            <w:vAlign w:val="top"/>
          </w:tcPr>
          <w:p>
            <w:pPr>
              <w:spacing w:before="94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级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D0507</w:t>
            </w:r>
          </w:p>
        </w:tc>
        <w:tc>
          <w:tcPr>
            <w:tcW w:w="4478" w:type="dxa"/>
            <w:vAlign w:val="top"/>
          </w:tcPr>
          <w:p>
            <w:pPr>
              <w:spacing w:before="93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容美发与造型 (美发)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D0508</w:t>
            </w:r>
          </w:p>
        </w:tc>
        <w:tc>
          <w:tcPr>
            <w:tcW w:w="4478" w:type="dxa"/>
            <w:vAlign w:val="top"/>
          </w:tcPr>
          <w:p>
            <w:pPr>
              <w:spacing w:before="94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容美发与造型 (美容)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D0509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容美发与造型 (化妆)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D0510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闲体育服务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业管理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D0512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政服务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D0513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共营养保健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D0514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健按摩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D0515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护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理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D0516</w:t>
            </w:r>
          </w:p>
        </w:tc>
        <w:tc>
          <w:tcPr>
            <w:tcW w:w="4478" w:type="dxa"/>
            <w:vAlign w:val="top"/>
          </w:tcPr>
          <w:p>
            <w:pPr>
              <w:spacing w:before="96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展服务与管理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D0517</w:t>
            </w:r>
          </w:p>
        </w:tc>
        <w:tc>
          <w:tcPr>
            <w:tcW w:w="4478" w:type="dxa"/>
            <w:vAlign w:val="top"/>
          </w:tcPr>
          <w:p>
            <w:pPr>
              <w:spacing w:before="95" w:line="222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艺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D0518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邮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政业务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D0519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酒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店管理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D0520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旅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游服务与管理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服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务类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D0521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老年服务与管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理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D0522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康服务与管理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D0523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闲服务与管理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D0524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快递运营管理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D0525</w:t>
            </w:r>
          </w:p>
        </w:tc>
        <w:tc>
          <w:tcPr>
            <w:tcW w:w="4478" w:type="dxa"/>
            <w:vAlign w:val="top"/>
          </w:tcPr>
          <w:p>
            <w:pPr>
              <w:spacing w:before="91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安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D0526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形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象设计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D0527</w:t>
            </w:r>
          </w:p>
        </w:tc>
        <w:tc>
          <w:tcPr>
            <w:tcW w:w="4478" w:type="dxa"/>
            <w:vAlign w:val="top"/>
          </w:tcPr>
          <w:p>
            <w:pPr>
              <w:spacing w:before="93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容保健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D0528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康复保健</w:t>
            </w:r>
          </w:p>
        </w:tc>
        <w:tc>
          <w:tcPr>
            <w:tcW w:w="1706" w:type="dxa"/>
            <w:vAlign w:val="top"/>
          </w:tcPr>
          <w:p>
            <w:pPr>
              <w:spacing w:before="6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D0529</w:t>
            </w:r>
          </w:p>
        </w:tc>
        <w:tc>
          <w:tcPr>
            <w:tcW w:w="4478" w:type="dxa"/>
            <w:vAlign w:val="top"/>
          </w:tcPr>
          <w:p>
            <w:pPr>
              <w:spacing w:before="94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康与社会照护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D0530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子竞技运动服务与管理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D0531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快递安全管理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D0532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庆服务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D0533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身指导与管理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D0534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烹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调工艺与营养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财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经商贸类</w:t>
            </w: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D0601</w:t>
            </w:r>
          </w:p>
        </w:tc>
        <w:tc>
          <w:tcPr>
            <w:tcW w:w="4478" w:type="dxa"/>
            <w:vAlign w:val="top"/>
          </w:tcPr>
          <w:p>
            <w:pPr>
              <w:spacing w:before="97" w:line="220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市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场营销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D0602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商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务文秘</w:t>
            </w:r>
          </w:p>
        </w:tc>
        <w:tc>
          <w:tcPr>
            <w:tcW w:w="1706" w:type="dxa"/>
            <w:vAlign w:val="top"/>
          </w:tcPr>
          <w:p>
            <w:pPr>
              <w:spacing w:before="95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级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D0603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子商务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5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D0604</w:t>
            </w:r>
          </w:p>
        </w:tc>
        <w:tc>
          <w:tcPr>
            <w:tcW w:w="4478" w:type="dxa"/>
            <w:vAlign w:val="top"/>
          </w:tcPr>
          <w:p>
            <w:pPr>
              <w:spacing w:before="96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会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计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D0605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工商企业管理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D0606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人力资源管理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783" w:h="11850"/>
          <w:pgMar w:top="1007" w:right="1548" w:bottom="1566" w:left="1964" w:header="0" w:footer="1349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财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经商贸类</w:t>
            </w: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D0607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际贸易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D0608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商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务外语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D0609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房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地产经营与管理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D0610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网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络营销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D0611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连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锁经营与管理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D0612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行政管理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D0613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财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务管理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业类</w:t>
            </w: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D0701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种植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D0702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现代农艺技术</w:t>
            </w:r>
          </w:p>
        </w:tc>
        <w:tc>
          <w:tcPr>
            <w:tcW w:w="1706" w:type="dxa"/>
            <w:vAlign w:val="top"/>
          </w:tcPr>
          <w:p>
            <w:pPr>
              <w:spacing w:before="6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2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D0703</w:t>
            </w:r>
          </w:p>
        </w:tc>
        <w:tc>
          <w:tcPr>
            <w:tcW w:w="4478" w:type="dxa"/>
            <w:vAlign w:val="top"/>
          </w:tcPr>
          <w:p>
            <w:pPr>
              <w:spacing w:before="97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果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蔬花卉生产技术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D0704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畜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禽生产与疫病防治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D0705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畜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牧兽医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D0706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产养殖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D0707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生动物保护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D0708</w:t>
            </w:r>
          </w:p>
        </w:tc>
        <w:tc>
          <w:tcPr>
            <w:tcW w:w="4478" w:type="dxa"/>
            <w:vAlign w:val="top"/>
          </w:tcPr>
          <w:p>
            <w:pPr>
              <w:spacing w:before="97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产品保鲜与加工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D0709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棉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花加工与检验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D0710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现代林业技术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园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林技术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D0712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木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材加工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D0713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林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产品加工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6783" w:h="11850"/>
          <w:pgMar w:top="1007" w:right="1548" w:bottom="1566" w:left="1964" w:header="0" w:footer="1349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业类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D0714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森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林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资源保护与管理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D0715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森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林采运工程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D0716</w:t>
            </w:r>
          </w:p>
        </w:tc>
        <w:tc>
          <w:tcPr>
            <w:tcW w:w="4478" w:type="dxa"/>
            <w:vAlign w:val="top"/>
          </w:tcPr>
          <w:p>
            <w:pPr>
              <w:spacing w:before="93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机械使用与维护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D0717</w:t>
            </w:r>
          </w:p>
        </w:tc>
        <w:tc>
          <w:tcPr>
            <w:tcW w:w="4478" w:type="dxa"/>
            <w:vAlign w:val="top"/>
          </w:tcPr>
          <w:p>
            <w:pPr>
              <w:spacing w:before="93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能源开发与利用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D0718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业与农村用水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D0719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航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海捕捞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D0720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草药种植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D0721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村电气技术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D0722</w:t>
            </w:r>
          </w:p>
        </w:tc>
        <w:tc>
          <w:tcPr>
            <w:tcW w:w="4478" w:type="dxa"/>
            <w:vAlign w:val="top"/>
          </w:tcPr>
          <w:p>
            <w:pPr>
              <w:spacing w:before="94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村经济综合管理</w:t>
            </w:r>
          </w:p>
        </w:tc>
        <w:tc>
          <w:tcPr>
            <w:tcW w:w="1706" w:type="dxa"/>
            <w:vAlign w:val="top"/>
          </w:tcPr>
          <w:p>
            <w:pPr>
              <w:spacing w:before="6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D0723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连锁经营与管理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D0724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产品营销与储运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D0725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叶生产与加工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D0726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生态农业技术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D0727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宠物医疗与护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理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D0728</w:t>
            </w:r>
          </w:p>
        </w:tc>
        <w:tc>
          <w:tcPr>
            <w:tcW w:w="4478" w:type="dxa"/>
            <w:vAlign w:val="top"/>
          </w:tcPr>
          <w:p>
            <w:pPr>
              <w:spacing w:before="97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业经营与管理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4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源类</w:t>
            </w: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D0801</w:t>
            </w:r>
          </w:p>
        </w:tc>
        <w:tc>
          <w:tcPr>
            <w:tcW w:w="4478" w:type="dxa"/>
            <w:vAlign w:val="top"/>
          </w:tcPr>
          <w:p>
            <w:pPr>
              <w:spacing w:before="96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矿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物开采与处理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D0802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煤矿技术 (采煤)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D0803</w:t>
            </w:r>
          </w:p>
        </w:tc>
        <w:tc>
          <w:tcPr>
            <w:tcW w:w="4478" w:type="dxa"/>
            <w:vAlign w:val="top"/>
          </w:tcPr>
          <w:p>
            <w:pPr>
              <w:spacing w:before="96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煤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矿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技术 (综合机械化采煤)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D0804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煤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矿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技术 (综合机械化掘进)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D0805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矿山测量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4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源类</w:t>
            </w:r>
          </w:p>
        </w:tc>
        <w:tc>
          <w:tcPr>
            <w:tcW w:w="732" w:type="dxa"/>
            <w:vAlign w:val="top"/>
          </w:tcPr>
          <w:p>
            <w:pPr>
              <w:spacing w:before="12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D0806</w:t>
            </w:r>
          </w:p>
        </w:tc>
        <w:tc>
          <w:tcPr>
            <w:tcW w:w="4478" w:type="dxa"/>
            <w:vAlign w:val="top"/>
          </w:tcPr>
          <w:p>
            <w:pPr>
              <w:spacing w:before="85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矿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井通风与安全</w:t>
            </w:r>
          </w:p>
        </w:tc>
        <w:tc>
          <w:tcPr>
            <w:tcW w:w="1706" w:type="dxa"/>
            <w:vAlign w:val="top"/>
          </w:tcPr>
          <w:p>
            <w:pPr>
              <w:spacing w:before="8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D0807</w:t>
            </w:r>
          </w:p>
        </w:tc>
        <w:tc>
          <w:tcPr>
            <w:tcW w:w="4478" w:type="dxa"/>
            <w:vAlign w:val="top"/>
          </w:tcPr>
          <w:p>
            <w:pPr>
              <w:spacing w:before="86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矿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山机械操作与维修</w:t>
            </w:r>
          </w:p>
        </w:tc>
        <w:tc>
          <w:tcPr>
            <w:tcW w:w="1706" w:type="dxa"/>
            <w:vAlign w:val="top"/>
          </w:tcPr>
          <w:p>
            <w:pPr>
              <w:spacing w:before="8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D0808</w:t>
            </w:r>
          </w:p>
        </w:tc>
        <w:tc>
          <w:tcPr>
            <w:tcW w:w="4478" w:type="dxa"/>
            <w:vAlign w:val="top"/>
          </w:tcPr>
          <w:p>
            <w:pPr>
              <w:spacing w:before="86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矿山机电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D0809</w:t>
            </w:r>
          </w:p>
        </w:tc>
        <w:tc>
          <w:tcPr>
            <w:tcW w:w="4478" w:type="dxa"/>
            <w:vAlign w:val="top"/>
          </w:tcPr>
          <w:p>
            <w:pPr>
              <w:spacing w:before="8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钻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探工程技术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D0810</w:t>
            </w:r>
          </w:p>
        </w:tc>
        <w:tc>
          <w:tcPr>
            <w:tcW w:w="4478" w:type="dxa"/>
            <w:vAlign w:val="top"/>
          </w:tcPr>
          <w:p>
            <w:pPr>
              <w:spacing w:before="86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石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油钻井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1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D0811</w:t>
            </w:r>
          </w:p>
        </w:tc>
        <w:tc>
          <w:tcPr>
            <w:tcW w:w="4478" w:type="dxa"/>
            <w:vAlign w:val="top"/>
          </w:tcPr>
          <w:p>
            <w:pPr>
              <w:spacing w:before="86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石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油天然气开采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D0812</w:t>
            </w:r>
          </w:p>
        </w:tc>
        <w:tc>
          <w:tcPr>
            <w:tcW w:w="4478" w:type="dxa"/>
            <w:vAlign w:val="top"/>
          </w:tcPr>
          <w:p>
            <w:pPr>
              <w:spacing w:before="86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石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油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天然气储运与营销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D0813</w:t>
            </w:r>
          </w:p>
        </w:tc>
        <w:tc>
          <w:tcPr>
            <w:tcW w:w="4478" w:type="dxa"/>
            <w:vAlign w:val="top"/>
          </w:tcPr>
          <w:p>
            <w:pPr>
              <w:spacing w:before="8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质勘查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D0814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图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制图与地理信息系统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D0815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水电工程施工</w:t>
            </w:r>
          </w:p>
        </w:tc>
        <w:tc>
          <w:tcPr>
            <w:tcW w:w="1706" w:type="dxa"/>
            <w:vAlign w:val="top"/>
          </w:tcPr>
          <w:p>
            <w:pPr>
              <w:spacing w:before="6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D0816</w:t>
            </w:r>
          </w:p>
        </w:tc>
        <w:tc>
          <w:tcPr>
            <w:tcW w:w="4478" w:type="dxa"/>
            <w:vAlign w:val="top"/>
          </w:tcPr>
          <w:p>
            <w:pPr>
              <w:spacing w:before="89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与水资源勘测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D0817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发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电厂及变电站电气设备安装与检修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D0818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输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配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电线路施工运行与检修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D0819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供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用电技术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D0820</w:t>
            </w:r>
          </w:p>
        </w:tc>
        <w:tc>
          <w:tcPr>
            <w:tcW w:w="4478" w:type="dxa"/>
            <w:vAlign w:val="top"/>
          </w:tcPr>
          <w:p>
            <w:pPr>
              <w:spacing w:before="89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电厂集控运行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D0821</w:t>
            </w:r>
          </w:p>
        </w:tc>
        <w:tc>
          <w:tcPr>
            <w:tcW w:w="4478" w:type="dxa"/>
            <w:vAlign w:val="top"/>
          </w:tcPr>
          <w:p>
            <w:pPr>
              <w:spacing w:before="89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火电厂热力设备运行与检修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D0822</w:t>
            </w:r>
          </w:p>
        </w:tc>
        <w:tc>
          <w:tcPr>
            <w:tcW w:w="4478" w:type="dxa"/>
            <w:vAlign w:val="top"/>
          </w:tcPr>
          <w:p>
            <w:pPr>
              <w:spacing w:before="90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风电场机电设备运行与维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护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D0823</w:t>
            </w:r>
          </w:p>
        </w:tc>
        <w:tc>
          <w:tcPr>
            <w:tcW w:w="4478" w:type="dxa"/>
            <w:vAlign w:val="top"/>
          </w:tcPr>
          <w:p>
            <w:pPr>
              <w:spacing w:before="88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水电厂机电设备安装与运行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D0824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储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能材料制备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D0825</w:t>
            </w:r>
          </w:p>
        </w:tc>
        <w:tc>
          <w:tcPr>
            <w:tcW w:w="4478" w:type="dxa"/>
            <w:vAlign w:val="top"/>
          </w:tcPr>
          <w:p>
            <w:pPr>
              <w:spacing w:before="89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核电设备安装与检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修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3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D0826</w:t>
            </w:r>
          </w:p>
        </w:tc>
        <w:tc>
          <w:tcPr>
            <w:tcW w:w="4478" w:type="dxa"/>
            <w:vAlign w:val="top"/>
          </w:tcPr>
          <w:p>
            <w:pPr>
              <w:spacing w:before="90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氢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能制备与应用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5" w:line="197" w:lineRule="auto"/>
        <w:ind w:left="594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—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14 —</w:t>
      </w:r>
    </w:p>
    <w:p>
      <w:pPr>
        <w:sectPr>
          <w:footerReference r:id="rId15" w:type="default"/>
          <w:pgSz w:w="16783" w:h="11850"/>
          <w:pgMar w:top="1007" w:right="1548" w:bottom="400" w:left="1964" w:header="0" w:footer="0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3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化工类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D0901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石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油炼制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D0902</w:t>
            </w:r>
          </w:p>
        </w:tc>
        <w:tc>
          <w:tcPr>
            <w:tcW w:w="4478" w:type="dxa"/>
            <w:vAlign w:val="top"/>
          </w:tcPr>
          <w:p>
            <w:pPr>
              <w:spacing w:before="91" w:line="222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工工艺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D0903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工分析与检验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D0904</w:t>
            </w:r>
          </w:p>
        </w:tc>
        <w:tc>
          <w:tcPr>
            <w:tcW w:w="4478" w:type="dxa"/>
            <w:vAlign w:val="top"/>
          </w:tcPr>
          <w:p>
            <w:pPr>
              <w:spacing w:before="93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精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细化工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D0905</w:t>
            </w:r>
          </w:p>
        </w:tc>
        <w:tc>
          <w:tcPr>
            <w:tcW w:w="4478" w:type="dxa"/>
            <w:vAlign w:val="top"/>
          </w:tcPr>
          <w:p>
            <w:pPr>
              <w:spacing w:before="91" w:line="222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物化工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D0906</w:t>
            </w:r>
          </w:p>
        </w:tc>
        <w:tc>
          <w:tcPr>
            <w:tcW w:w="4478" w:type="dxa"/>
            <w:vAlign w:val="top"/>
          </w:tcPr>
          <w:p>
            <w:pPr>
              <w:spacing w:before="94" w:line="219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高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分子材料加工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D0907</w:t>
            </w:r>
          </w:p>
        </w:tc>
        <w:tc>
          <w:tcPr>
            <w:tcW w:w="4478" w:type="dxa"/>
            <w:vAlign w:val="top"/>
          </w:tcPr>
          <w:p>
            <w:pPr>
              <w:spacing w:before="93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煤化工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D0908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磷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化工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D0909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火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炸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药制造与应用</w:t>
            </w:r>
          </w:p>
        </w:tc>
        <w:tc>
          <w:tcPr>
            <w:tcW w:w="1706" w:type="dxa"/>
            <w:vAlign w:val="top"/>
          </w:tcPr>
          <w:p>
            <w:pPr>
              <w:spacing w:before="6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D0910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花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炮生产与管理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D0911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工安全管理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71" w:line="186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D10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金类</w:t>
            </w: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D1001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钢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材轧制与表面处理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D1002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钢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铁冶炼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D1003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有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色金属冶炼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2" w:line="187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筑类</w:t>
            </w: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建筑设备安装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D1102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筑施工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D1103</w:t>
            </w:r>
          </w:p>
        </w:tc>
        <w:tc>
          <w:tcPr>
            <w:tcW w:w="4478" w:type="dxa"/>
            <w:vAlign w:val="top"/>
          </w:tcPr>
          <w:p>
            <w:pPr>
              <w:spacing w:before="94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筑装饰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D1104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筑测量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D1105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程监理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D1106</w:t>
            </w:r>
          </w:p>
        </w:tc>
        <w:tc>
          <w:tcPr>
            <w:tcW w:w="4478" w:type="dxa"/>
            <w:vAlign w:val="top"/>
          </w:tcPr>
          <w:p>
            <w:pPr>
              <w:spacing w:before="96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程造价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筑类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D1107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建筑工程管理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D1108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市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政工程施工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D1109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土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建工程检测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D1110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燃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气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热力运行与维护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D1111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消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防工程技术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D1112</w:t>
            </w:r>
          </w:p>
        </w:tc>
        <w:tc>
          <w:tcPr>
            <w:tcW w:w="4478" w:type="dxa"/>
            <w:vAlign w:val="top"/>
          </w:tcPr>
          <w:p>
            <w:pPr>
              <w:spacing w:before="94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硅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酸盐材料制品生产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D1113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城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市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燃气输配与应用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D1114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给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排水施工与运行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D1115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市水务技术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D1116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筑设计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D1117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建筑模型设计与制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作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D1118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石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材工艺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D1119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古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建筑修缮与仿建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3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轻工类</w:t>
            </w: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D1201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印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刷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 xml:space="preserve"> (图文信息处理)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D1202</w:t>
            </w:r>
          </w:p>
        </w:tc>
        <w:tc>
          <w:tcPr>
            <w:tcW w:w="4478" w:type="dxa"/>
            <w:vAlign w:val="top"/>
          </w:tcPr>
          <w:p>
            <w:pPr>
              <w:spacing w:before="97" w:line="220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印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刷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 xml:space="preserve"> (印刷技术)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D1203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印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刷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 xml:space="preserve"> (包装应用技术)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D1204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纺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织技术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D1205</w:t>
            </w:r>
          </w:p>
        </w:tc>
        <w:tc>
          <w:tcPr>
            <w:tcW w:w="4478" w:type="dxa"/>
            <w:vAlign w:val="top"/>
          </w:tcPr>
          <w:p>
            <w:pPr>
              <w:spacing w:before="95" w:line="222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针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织工艺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D1206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染整技术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D1207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纤生产技术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2" w:line="187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3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轻工类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D1208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服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装制作与营销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D1209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服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装养护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D1210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服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装设计与制作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D1211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皮革加工与设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计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D1212</w:t>
            </w:r>
          </w:p>
        </w:tc>
        <w:tc>
          <w:tcPr>
            <w:tcW w:w="4478" w:type="dxa"/>
            <w:vAlign w:val="top"/>
          </w:tcPr>
          <w:p>
            <w:pPr>
              <w:spacing w:before="91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鞋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品设计与制作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D1213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浆造纸工艺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D1214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食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品加工与检验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D1215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粮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食工程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D1216</w:t>
            </w:r>
          </w:p>
        </w:tc>
        <w:tc>
          <w:tcPr>
            <w:tcW w:w="4478" w:type="dxa"/>
            <w:vAlign w:val="top"/>
          </w:tcPr>
          <w:p>
            <w:pPr>
              <w:spacing w:before="93" w:line="222" w:lineRule="auto"/>
              <w:ind w:left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陶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瓷工艺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D1217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陶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瓷美术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D1218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食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品营养与卫生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D1219</w:t>
            </w:r>
          </w:p>
        </w:tc>
        <w:tc>
          <w:tcPr>
            <w:tcW w:w="4478" w:type="dxa"/>
            <w:vAlign w:val="top"/>
          </w:tcPr>
          <w:p>
            <w:pPr>
              <w:spacing w:before="94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食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品质量与安全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D1220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糖技术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D1221</w:t>
            </w:r>
          </w:p>
        </w:tc>
        <w:tc>
          <w:tcPr>
            <w:tcW w:w="4478" w:type="dxa"/>
            <w:vAlign w:val="top"/>
          </w:tcPr>
          <w:p>
            <w:pPr>
              <w:spacing w:before="94" w:line="221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具设计与制造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D1222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具设计与制作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D1223</w:t>
            </w:r>
          </w:p>
        </w:tc>
        <w:tc>
          <w:tcPr>
            <w:tcW w:w="4478" w:type="dxa"/>
            <w:vAlign w:val="top"/>
          </w:tcPr>
          <w:p>
            <w:pPr>
              <w:spacing w:before="94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饰工艺与造型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D1224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妆品制造与营销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2" w:line="186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4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医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药类</w:t>
            </w: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药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D1302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物制剂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D1303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学制药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8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186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4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医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药类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D1304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物制药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D1305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物分析与检验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D1306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品营销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D1307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腔义齿制造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D1308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眼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视光技术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D1309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医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疗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器械制造与维修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D1310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品服务与管理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化艺术类</w:t>
            </w: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D1401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术设计与制作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D1402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艺美术</w:t>
            </w:r>
          </w:p>
        </w:tc>
        <w:tc>
          <w:tcPr>
            <w:tcW w:w="1706" w:type="dxa"/>
            <w:vAlign w:val="top"/>
          </w:tcPr>
          <w:p>
            <w:pPr>
              <w:spacing w:before="6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D1403</w:t>
            </w:r>
          </w:p>
        </w:tc>
        <w:tc>
          <w:tcPr>
            <w:tcW w:w="4478" w:type="dxa"/>
            <w:vAlign w:val="top"/>
          </w:tcPr>
          <w:p>
            <w:pPr>
              <w:spacing w:before="97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珠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宝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首饰设计与制作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D1404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珠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宝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首饰鉴定与营销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D1405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室内设计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D1406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境艺术设计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D1407</w:t>
            </w:r>
          </w:p>
        </w:tc>
        <w:tc>
          <w:tcPr>
            <w:tcW w:w="4478" w:type="dxa"/>
            <w:vAlign w:val="top"/>
          </w:tcPr>
          <w:p>
            <w:pPr>
              <w:spacing w:before="95" w:line="222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业设计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D1408</w:t>
            </w:r>
          </w:p>
        </w:tc>
        <w:tc>
          <w:tcPr>
            <w:tcW w:w="4478" w:type="dxa"/>
            <w:vAlign w:val="top"/>
          </w:tcPr>
          <w:p>
            <w:pPr>
              <w:spacing w:before="97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术绘画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D1409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音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乐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D1410</w:t>
            </w:r>
          </w:p>
        </w:tc>
        <w:tc>
          <w:tcPr>
            <w:tcW w:w="4478" w:type="dxa"/>
            <w:vAlign w:val="top"/>
          </w:tcPr>
          <w:p>
            <w:pPr>
              <w:spacing w:before="94" w:line="221" w:lineRule="auto"/>
              <w:ind w:left="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族音乐与舞蹈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服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装模特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D1412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演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设备安装与调试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D1413</w:t>
            </w:r>
          </w:p>
        </w:tc>
        <w:tc>
          <w:tcPr>
            <w:tcW w:w="4478" w:type="dxa"/>
            <w:vAlign w:val="top"/>
          </w:tcPr>
          <w:p>
            <w:pPr>
              <w:spacing w:before="97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闻采编与制作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9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2" w:line="187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化艺术类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D1414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播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音与主持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26" w:line="136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D1415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字出版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D1416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摄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影摄像技术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D1417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物修复与保护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D1418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舞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蹈表演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D1419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影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视表演与制作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D1420</w:t>
            </w:r>
          </w:p>
        </w:tc>
        <w:tc>
          <w:tcPr>
            <w:tcW w:w="4478" w:type="dxa"/>
            <w:vAlign w:val="top"/>
          </w:tcPr>
          <w:p>
            <w:pPr>
              <w:spacing w:before="93" w:line="222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平面设计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D1421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运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动训练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D1422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乐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器制造与维修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2" w:line="186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D15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before="293" w:line="220" w:lineRule="auto"/>
              <w:ind w:left="3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其他类</w:t>
            </w: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D1501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幼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儿教育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6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D1502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境保护与检测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4" w:line="283" w:lineRule="auto"/>
        <w:ind w:left="29" w:right="19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注：本目录参考</w:t>
      </w:r>
      <w:r>
        <w:rPr>
          <w:rFonts w:ascii="宋体" w:hAnsi="宋体" w:eastAsia="宋体" w:cs="宋体"/>
          <w:spacing w:val="-9"/>
          <w:sz w:val="22"/>
          <w:szCs w:val="22"/>
        </w:rPr>
        <w:t>《</w:t>
      </w:r>
      <w:r>
        <w:rPr>
          <w:rFonts w:ascii="宋体" w:hAnsi="宋体" w:eastAsia="宋体" w:cs="宋体"/>
          <w:spacing w:val="-6"/>
          <w:sz w:val="22"/>
          <w:szCs w:val="22"/>
        </w:rPr>
        <w:t>全国技工院校专业目录 (2018 年修订)》和《人力资源社会保障部关于公布&lt;全国技工院校专业目录 (2018 年修订) &gt;2020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</w:rPr>
        <w:t>年度增补</w:t>
      </w:r>
      <w:r>
        <w:rPr>
          <w:rFonts w:ascii="宋体" w:hAnsi="宋体" w:eastAsia="宋体" w:cs="宋体"/>
          <w:spacing w:val="-10"/>
          <w:sz w:val="22"/>
          <w:szCs w:val="22"/>
        </w:rPr>
        <w:t>专</w:t>
      </w:r>
      <w:r>
        <w:rPr>
          <w:rFonts w:ascii="宋体" w:hAnsi="宋体" w:eastAsia="宋体" w:cs="宋体"/>
          <w:spacing w:val="-6"/>
          <w:sz w:val="22"/>
          <w:szCs w:val="22"/>
        </w:rPr>
        <w:t>业的通知》(人社部函〔2020〕32 号) 形成，将根据国家技工院校专业目录调整变化进行更新。</w:t>
      </w:r>
    </w:p>
    <w:p>
      <w:pPr>
        <w:spacing w:line="242" w:lineRule="auto"/>
        <w:rPr>
          <w:rFonts w:ascii="Arial"/>
          <w:sz w:val="21"/>
        </w:rPr>
      </w:pPr>
      <w:r>
        <w:pict>
          <v:shape id="_x0000_s1026" o:spid="_x0000_s1026" style="position:absolute;left:0pt;margin-left:73.7pt;margin-top:704.55pt;height:1pt;width:439.45pt;mso-position-horizontal-relative:page;mso-position-vertical-relative:page;z-index:251660288;mso-width-relative:page;mso-height-relative:page;" fillcolor="#000000" filled="t" stroked="f" coordsize="8789,20" o:allowincell="f" path="m0,0l8788,0,8788,19,0,19,0,0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27" o:spid="_x0000_s1027" style="position:absolute;left:0pt;margin-left:73.7pt;margin-top:736.8pt;height:1pt;width:439.45pt;mso-position-horizontal-relative:page;mso-position-vertical-relative:page;z-index:251659264;mso-width-relative:page;mso-height-relative:page;" fillcolor="#000000" filled="t" stroked="f" coordsize="8789,20" o:allowincell="f" path="m0,0l8788,0,8788,19,0,19,0,0xe">
            <v:path/>
            <v:fill on="t" focussize="0,0"/>
            <v:stroke on="f"/>
            <v:imagedata o:title=""/>
            <o:lock v:ext="edit"/>
          </v:shape>
        </w:pict>
      </w:r>
    </w:p>
    <w:p>
      <w:pPr>
        <w:spacing w:before="94" w:line="222" w:lineRule="auto"/>
        <w:ind w:left="288"/>
        <w:rPr>
          <w:rFonts w:ascii="仿宋" w:hAnsi="仿宋" w:eastAsia="仿宋" w:cs="仿宋"/>
          <w:sz w:val="29"/>
          <w:szCs w:val="29"/>
        </w:rPr>
      </w:pPr>
      <w:bookmarkStart w:id="0" w:name="_GoBack"/>
      <w:bookmarkEnd w:id="0"/>
    </w:p>
    <w:sectPr>
      <w:footerReference r:id="rId20" w:type="default"/>
      <w:pgSz w:w="11850" w:h="16783"/>
      <w:pgMar w:top="1426" w:right="1587" w:bottom="400" w:left="14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594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13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594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15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594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16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594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17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594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18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600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7"/>
        <w:sz w:val="23"/>
        <w:szCs w:val="23"/>
      </w:rPr>
      <w:t xml:space="preserve">— 5 </w:t>
    </w:r>
    <w:r>
      <w:rPr>
        <w:rFonts w:ascii="Times New Roman" w:hAnsi="Times New Roman" w:eastAsia="Times New Roman" w:cs="Times New Roman"/>
        <w:spacing w:val="6"/>
        <w:sz w:val="23"/>
        <w:szCs w:val="23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600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7"/>
        <w:sz w:val="23"/>
        <w:szCs w:val="23"/>
      </w:rPr>
      <w:t xml:space="preserve">— 6 </w:t>
    </w:r>
    <w:r>
      <w:rPr>
        <w:rFonts w:ascii="Times New Roman" w:hAnsi="Times New Roman" w:eastAsia="Times New Roman" w:cs="Times New Roman"/>
        <w:spacing w:val="6"/>
        <w:sz w:val="23"/>
        <w:szCs w:val="23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600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7"/>
        <w:sz w:val="23"/>
        <w:szCs w:val="23"/>
      </w:rPr>
      <w:t xml:space="preserve">— 7 </w:t>
    </w:r>
    <w:r>
      <w:rPr>
        <w:rFonts w:ascii="Times New Roman" w:hAnsi="Times New Roman" w:eastAsia="Times New Roman" w:cs="Times New Roman"/>
        <w:spacing w:val="6"/>
        <w:sz w:val="23"/>
        <w:szCs w:val="23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600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7"/>
        <w:sz w:val="23"/>
        <w:szCs w:val="23"/>
      </w:rPr>
      <w:t xml:space="preserve">— 8 </w:t>
    </w:r>
    <w:r>
      <w:rPr>
        <w:rFonts w:ascii="Times New Roman" w:hAnsi="Times New Roman" w:eastAsia="Times New Roman" w:cs="Times New Roman"/>
        <w:spacing w:val="6"/>
        <w:sz w:val="23"/>
        <w:szCs w:val="23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600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7"/>
        <w:sz w:val="23"/>
        <w:szCs w:val="23"/>
      </w:rPr>
      <w:t xml:space="preserve">— 9 </w:t>
    </w:r>
    <w:r>
      <w:rPr>
        <w:rFonts w:ascii="Times New Roman" w:hAnsi="Times New Roman" w:eastAsia="Times New Roman" w:cs="Times New Roman"/>
        <w:spacing w:val="6"/>
        <w:sz w:val="23"/>
        <w:szCs w:val="23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594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10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5953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5"/>
        <w:sz w:val="23"/>
        <w:szCs w:val="23"/>
      </w:rPr>
      <w:t xml:space="preserve">— 11 </w:t>
    </w:r>
    <w:r>
      <w:rPr>
        <w:rFonts w:ascii="Times New Roman" w:hAnsi="Times New Roman" w:eastAsia="Times New Roman" w:cs="Times New Roman"/>
        <w:spacing w:val="4"/>
        <w:sz w:val="23"/>
        <w:szCs w:val="23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594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gxMTQ0NTc1OWQ2OTZiMjY3NWI4MzI2ODM0MzgyZDkifQ=="/>
  </w:docVars>
  <w:rsids>
    <w:rsidRoot w:val="00000000"/>
    <w:rsid w:val="1A0A04F5"/>
    <w:rsid w:val="46A12086"/>
    <w:rsid w:val="6DE95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4749</Words>
  <Characters>6065</Characters>
  <TotalTime>5</TotalTime>
  <ScaleCrop>false</ScaleCrop>
  <LinksUpToDate>false</LinksUpToDate>
  <CharactersWithSpaces>6167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2022-08-29T11:45:00Z</dcterms:created>
  <dc:creator>Administrator</dc:creator>
  <cp:lastModifiedBy>Administrator</cp:lastModifiedBy>
  <dcterms:modified xsi:type="dcterms:W3CDTF">2023-06-02T07:31:32Z</dcterms:modified>
  <dc:subject>关于2011年度调整工伤伤残津贴的通知</dc:subject>
  <dc:title>粤人社发〔2016〕33号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2023-06-01T14:59:26Z</vt:filetime>
  </property>
  <property fmtid="{D5CDD505-2E9C-101B-9397-08002B2CF9AE}" pid="4" name="KSOProductBuildVer">
    <vt:lpwstr>2052-11.1.0.14309</vt:lpwstr>
  </property>
  <property fmtid="{D5CDD505-2E9C-101B-9397-08002B2CF9AE}" pid="5" name="ICV">
    <vt:lpwstr>B68C8AAC5C6A467CAAEBEF5BE82B316C_13</vt:lpwstr>
  </property>
</Properties>
</file>