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88" w:tblpY="83"/>
        <w:tblOverlap w:val="never"/>
        <w:tblW w:w="13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930"/>
        <w:gridCol w:w="525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750"/>
        <w:gridCol w:w="390"/>
        <w:gridCol w:w="390"/>
        <w:gridCol w:w="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13995" w:type="dxa"/>
            <w:gridSpan w:val="3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color="auto" w:fill="FFFFFF"/>
                <w:lang w:val="en-US" w:eastAsia="zh-CN"/>
              </w:rPr>
              <w:br w:type="pag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邻水县2023年城区学校考调教师名额及职位表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类别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学校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合计</w:t>
            </w:r>
          </w:p>
        </w:tc>
        <w:tc>
          <w:tcPr>
            <w:tcW w:w="11670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职  </w:t>
            </w:r>
            <w:r>
              <w:rPr>
                <w:rStyle w:val="5"/>
                <w:rFonts w:hint="default" w:ascii="Times New Roman" w:hAnsi="Times New Roman" w:eastAsia="方正黑体_GBK" w:cs="Times New Roman"/>
                <w:sz w:val="14"/>
                <w:szCs w:val="14"/>
                <w:lang w:val="en-US" w:eastAsia="zh-CN" w:bidi="ar"/>
              </w:rPr>
              <w:t>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tblHeader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中职语文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中职数学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中职英语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中职体育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体育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（足球）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考调（一）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邻水中学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  <w:lang w:eastAsia="zh-CN"/>
              </w:rPr>
              <w:t>考调（二）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邻水二中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考调（</w:t>
            </w: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考调（三）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邻水职中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鼎屏镇中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乘风中学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北城学校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鼎屏小学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鼎屏小学（西校区）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鼎屏二小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鼎屏三小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鼎屏四小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三合小学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城北小学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南城学校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机关幼儿园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学校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合计</w:t>
            </w:r>
          </w:p>
        </w:tc>
        <w:tc>
          <w:tcPr>
            <w:tcW w:w="11670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 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中职语文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中职数学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中职英语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中职体育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体育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（足球）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邻水</w:t>
            </w: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邻水</w:t>
            </w: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九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邻水</w:t>
            </w: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十三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邻水十</w:t>
            </w: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五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邻水二十幼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考调（</w:t>
            </w: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南城学校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鼎屏小学（西校区）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合计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26"/>
          <w:szCs w:val="26"/>
          <w:lang w:eastAsia="zh-CN"/>
        </w:rPr>
      </w:pPr>
      <w:r>
        <w:rPr>
          <w:rFonts w:hint="default" w:ascii="Times New Roman" w:hAnsi="Times New Roman" w:eastAsia="方正仿宋_GBK" w:cs="Times New Roman"/>
          <w:sz w:val="26"/>
          <w:szCs w:val="26"/>
          <w:lang w:eastAsia="zh-CN"/>
        </w:rPr>
        <w:t>注：</w:t>
      </w:r>
      <w:r>
        <w:rPr>
          <w:rFonts w:hint="default" w:ascii="Times New Roman" w:hAnsi="Times New Roman" w:eastAsia="方正仿宋_GBK" w:cs="Times New Roman"/>
          <w:color w:val="auto"/>
          <w:sz w:val="26"/>
          <w:szCs w:val="26"/>
          <w:lang w:eastAsia="zh-CN"/>
        </w:rPr>
        <w:t>考调（一）为县内农村学校教师或</w:t>
      </w:r>
      <w:r>
        <w:rPr>
          <w:rFonts w:hint="default" w:ascii="Times New Roman" w:hAnsi="Times New Roman" w:eastAsia="方正仿宋_GBK" w:cs="Times New Roman"/>
          <w:color w:val="auto"/>
          <w:sz w:val="26"/>
          <w:szCs w:val="26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26"/>
          <w:szCs w:val="26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26"/>
          <w:szCs w:val="26"/>
          <w:lang w:val="en-US" w:eastAsia="zh-CN"/>
        </w:rPr>
        <w:t>年通过考核考调方式从民办学校回撤</w:t>
      </w:r>
      <w:r>
        <w:rPr>
          <w:rFonts w:hint="eastAsia" w:ascii="Times New Roman" w:hAnsi="Times New Roman" w:eastAsia="方正仿宋_GBK" w:cs="Times New Roman"/>
          <w:color w:val="auto"/>
          <w:sz w:val="26"/>
          <w:szCs w:val="26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26"/>
          <w:szCs w:val="26"/>
          <w:lang w:val="en-US" w:eastAsia="zh-CN"/>
        </w:rPr>
        <w:t>教师</w:t>
      </w:r>
      <w:r>
        <w:rPr>
          <w:rFonts w:hint="default" w:ascii="Times New Roman" w:hAnsi="Times New Roman" w:eastAsia="方正仿宋_GBK" w:cs="Times New Roman"/>
          <w:color w:val="auto"/>
          <w:sz w:val="26"/>
          <w:szCs w:val="26"/>
          <w:lang w:eastAsia="zh-CN"/>
        </w:rPr>
        <w:t>考调邻水中学</w:t>
      </w:r>
      <w:r>
        <w:rPr>
          <w:rFonts w:hint="eastAsia" w:ascii="Times New Roman" w:hAnsi="Times New Roman" w:eastAsia="方正仿宋_GBK" w:cs="Times New Roman"/>
          <w:color w:val="auto"/>
          <w:sz w:val="26"/>
          <w:szCs w:val="2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2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6"/>
          <w:szCs w:val="26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6"/>
          <w:szCs w:val="26"/>
          <w:lang w:eastAsia="zh-CN"/>
        </w:rPr>
        <w:t>考调（</w:t>
      </w:r>
      <w:r>
        <w:rPr>
          <w:rFonts w:hint="eastAsia" w:ascii="Times New Roman" w:hAnsi="Times New Roman" w:eastAsia="方正仿宋_GBK" w:cs="Times New Roman"/>
          <w:color w:val="auto"/>
          <w:sz w:val="26"/>
          <w:szCs w:val="26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color w:val="auto"/>
          <w:sz w:val="26"/>
          <w:szCs w:val="26"/>
          <w:lang w:eastAsia="zh-CN"/>
        </w:rPr>
        <w:t>）为县内农村学校教师或</w:t>
      </w:r>
      <w:r>
        <w:rPr>
          <w:rFonts w:hint="default" w:ascii="Times New Roman" w:hAnsi="Times New Roman" w:eastAsia="方正仿宋_GBK" w:cs="Times New Roman"/>
          <w:color w:val="auto"/>
          <w:sz w:val="26"/>
          <w:szCs w:val="26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26"/>
          <w:szCs w:val="26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26"/>
          <w:szCs w:val="26"/>
          <w:lang w:val="en-US" w:eastAsia="zh-CN"/>
        </w:rPr>
        <w:t>年通过考核考调方式从民办学校回撤</w:t>
      </w:r>
      <w:r>
        <w:rPr>
          <w:rFonts w:hint="eastAsia" w:ascii="Times New Roman" w:hAnsi="Times New Roman" w:eastAsia="方正仿宋_GBK" w:cs="Times New Roman"/>
          <w:color w:val="auto"/>
          <w:sz w:val="26"/>
          <w:szCs w:val="26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26"/>
          <w:szCs w:val="26"/>
          <w:lang w:val="en-US" w:eastAsia="zh-CN"/>
        </w:rPr>
        <w:t>教师</w:t>
      </w:r>
      <w:r>
        <w:rPr>
          <w:rFonts w:hint="default" w:ascii="Times New Roman" w:hAnsi="Times New Roman" w:eastAsia="方正仿宋_GBK" w:cs="Times New Roman"/>
          <w:color w:val="auto"/>
          <w:sz w:val="26"/>
          <w:szCs w:val="26"/>
          <w:lang w:eastAsia="zh-CN"/>
        </w:rPr>
        <w:t>考调邻水二中</w:t>
      </w:r>
      <w:r>
        <w:rPr>
          <w:rFonts w:hint="eastAsia" w:ascii="Times New Roman" w:hAnsi="Times New Roman" w:eastAsia="方正仿宋_GBK" w:cs="Times New Roman"/>
          <w:color w:val="auto"/>
          <w:sz w:val="26"/>
          <w:szCs w:val="2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2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6"/>
          <w:szCs w:val="26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6"/>
          <w:szCs w:val="26"/>
          <w:lang w:eastAsia="zh-CN"/>
        </w:rPr>
        <w:t>考调（</w:t>
      </w:r>
      <w:r>
        <w:rPr>
          <w:rFonts w:hint="eastAsia" w:ascii="Times New Roman" w:hAnsi="Times New Roman" w:eastAsia="方正仿宋_GBK" w:cs="Times New Roman"/>
          <w:color w:val="auto"/>
          <w:sz w:val="26"/>
          <w:szCs w:val="26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color w:val="auto"/>
          <w:sz w:val="26"/>
          <w:szCs w:val="26"/>
          <w:lang w:eastAsia="zh-CN"/>
        </w:rPr>
        <w:t>）为县内农村学校教师考调县内城区学校（邻水中学、邻水二中除外）；</w:t>
      </w:r>
      <w:r>
        <w:rPr>
          <w:rFonts w:hint="eastAsia" w:ascii="Times New Roman" w:hAnsi="Times New Roman" w:eastAsia="方正仿宋_GBK" w:cs="Times New Roman"/>
          <w:color w:val="auto"/>
          <w:sz w:val="26"/>
          <w:szCs w:val="26"/>
          <w:lang w:eastAsia="zh-CN"/>
        </w:rPr>
        <w:t>三合小学体育（足球）职位仅限足球专业报考，不受现任教学段学科限制。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2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  <w:sectPr>
          <w:pgSz w:w="16838" w:h="11906" w:orient="landscape"/>
          <w:pgMar w:top="2041" w:right="1531" w:bottom="1701" w:left="153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color w:val="auto"/>
          <w:sz w:val="26"/>
          <w:szCs w:val="26"/>
          <w:lang w:eastAsia="zh-CN"/>
        </w:rPr>
        <w:t>考调（</w:t>
      </w:r>
      <w:r>
        <w:rPr>
          <w:rFonts w:hint="eastAsia" w:ascii="Times New Roman" w:hAnsi="Times New Roman" w:eastAsia="方正仿宋_GBK" w:cs="Times New Roman"/>
          <w:color w:val="auto"/>
          <w:sz w:val="26"/>
          <w:szCs w:val="26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26"/>
          <w:szCs w:val="26"/>
          <w:lang w:eastAsia="zh-CN"/>
        </w:rPr>
        <w:t>）为县内城区</w:t>
      </w:r>
      <w:r>
        <w:rPr>
          <w:rFonts w:hint="eastAsia" w:ascii="Times New Roman" w:hAnsi="Times New Roman" w:eastAsia="方正仿宋_GBK" w:cs="Times New Roman"/>
          <w:color w:val="auto"/>
          <w:sz w:val="26"/>
          <w:szCs w:val="26"/>
          <w:lang w:eastAsia="zh-CN"/>
        </w:rPr>
        <w:t>学校</w:t>
      </w:r>
      <w:r>
        <w:rPr>
          <w:rFonts w:hint="default" w:ascii="Times New Roman" w:hAnsi="Times New Roman" w:eastAsia="方正仿宋_GBK" w:cs="Times New Roman"/>
          <w:color w:val="auto"/>
          <w:sz w:val="26"/>
          <w:szCs w:val="26"/>
          <w:lang w:eastAsia="zh-CN"/>
        </w:rPr>
        <w:t>教师考调南城学校</w:t>
      </w:r>
      <w:r>
        <w:rPr>
          <w:rFonts w:hint="eastAsia" w:ascii="Times New Roman" w:hAnsi="Times New Roman" w:eastAsia="方正仿宋_GBK" w:cs="Times New Roman"/>
          <w:color w:val="auto"/>
          <w:sz w:val="26"/>
          <w:szCs w:val="26"/>
          <w:lang w:eastAsia="zh-CN"/>
        </w:rPr>
        <w:t>和鼎屏小学西校区。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MjEwN2I2OTBiN2UzNzU3ZGZmNDE3MzAzYjI0ODUifQ=="/>
  </w:docVars>
  <w:rsids>
    <w:rsidRoot w:val="6235111D"/>
    <w:rsid w:val="4D113B64"/>
    <w:rsid w:val="6235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5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544</Characters>
  <Lines>0</Lines>
  <Paragraphs>0</Paragraphs>
  <TotalTime>1</TotalTime>
  <ScaleCrop>false</ScaleCrop>
  <LinksUpToDate>false</LinksUpToDate>
  <CharactersWithSpaces>549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2023-07-05T03:29:00Z</dcterms:created>
  <dc:creator>Administrator</dc:creator>
  <cp:lastModifiedBy>Administrator</cp:lastModifiedBy>
  <dcterms:modified xsi:type="dcterms:W3CDTF">2023-07-05T03:30:25Z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F2C4F7A606274772828671EE525C0D44_11</vt:lpwstr>
  </property>
</Properties>
</file>