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0"/>
          <w:szCs w:val="30"/>
          <w:lang w:val="en-US" w:eastAsia="zh-CN"/>
        </w:rPr>
        <w:t>广州市白云区2023年上半年公开招聘第四批事业编制教师资格审核目录表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7"/>
        <w:gridCol w:w="257"/>
        <w:gridCol w:w="257"/>
        <w:gridCol w:w="257"/>
        <w:gridCol w:w="257"/>
        <w:gridCol w:w="241"/>
        <w:gridCol w:w="16"/>
        <w:gridCol w:w="257"/>
        <w:gridCol w:w="257"/>
        <w:gridCol w:w="257"/>
        <w:gridCol w:w="257"/>
        <w:gridCol w:w="257"/>
        <w:gridCol w:w="119"/>
        <w:gridCol w:w="138"/>
        <w:gridCol w:w="257"/>
        <w:gridCol w:w="257"/>
        <w:gridCol w:w="257"/>
        <w:gridCol w:w="257"/>
        <w:gridCol w:w="257"/>
        <w:gridCol w:w="273"/>
        <w:gridCol w:w="1356"/>
        <w:gridCol w:w="106"/>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7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考生类别</w:t>
            </w:r>
          </w:p>
        </w:tc>
        <w:tc>
          <w:tcPr>
            <w:tcW w:w="315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sym w:font="Wingdings" w:char="00A8"/>
            </w:r>
            <w:r>
              <w:rPr>
                <w:rFonts w:hint="eastAsia" w:asciiTheme="minorEastAsia" w:hAnsiTheme="minorEastAsia" w:cstheme="minorEastAsia"/>
                <w:b w:val="0"/>
                <w:bCs/>
                <w:color w:val="auto"/>
                <w:sz w:val="21"/>
                <w:szCs w:val="21"/>
                <w:vertAlign w:val="baseline"/>
                <w:lang w:val="en-US" w:eastAsia="zh-CN"/>
              </w:rPr>
              <w:t>2023年毕业生</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sym w:font="Wingdings" w:char="00A8"/>
            </w:r>
            <w:r>
              <w:rPr>
                <w:rFonts w:hint="eastAsia" w:asciiTheme="minorEastAsia" w:hAnsiTheme="minorEastAsia" w:cstheme="minorEastAsia"/>
                <w:b w:val="0"/>
                <w:bCs/>
                <w:color w:val="auto"/>
                <w:sz w:val="21"/>
                <w:szCs w:val="21"/>
                <w:vertAlign w:val="baseline"/>
                <w:lang w:val="en-US" w:eastAsia="zh-CN"/>
              </w:rPr>
              <w:t>非2023年毕业的往届生</w:t>
            </w: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156" w:type="dxa"/>
            <w:gridSpan w:val="2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bCs w:val="0"/>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3.户口簿（地址页和本人页，属集体户口的，提交有户籍管理单位公章且在有效期内的地址页和本人页）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4.学信网</w:t>
            </w:r>
            <w:r>
              <w:rPr>
                <w:rFonts w:hint="eastAsia"/>
                <w:lang w:val="en-US" w:eastAsia="zh-CN"/>
              </w:rPr>
              <w:t>《教育部学籍在线验证报告》</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仅2023年毕业生且暂未取得学历的，如已毕业，按要求提供第5、6项</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5.大学各阶段学历证书、学位证书（有多阶段学习经历的须提供已取得的学历证书、学位证书）</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研究生学历人员应同时提供本科和研究生阶段学历、学位材料，本科学习阶段为专插本或专升本人员须同步提供专科学习阶段的学历证书</w:t>
            </w: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6.大学各阶段学历、学位证书验证材料（学历验证材料非学籍验证材料，请注意区分。有多阶段学习经历的须提供已取得的学历学位验证材料。）</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研究生学历人员应同时提供本科和研究生阶段学历、学位材料，本科学习阶段为专插本或专升本人员须同步提供专科学习阶段的学历验证材料</w:t>
            </w: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7.教师资格证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□师范生教师职业能力证书</w:t>
            </w:r>
          </w:p>
          <w:p>
            <w:pPr>
              <w:pStyle w:val="2"/>
              <w:jc w:val="left"/>
              <w:rPr>
                <w:rFonts w:hint="default"/>
                <w:sz w:val="20"/>
                <w:szCs w:val="20"/>
                <w:lang w:val="en-US" w:eastAsia="zh-CN"/>
              </w:rPr>
            </w:pPr>
            <w:r>
              <w:rPr>
                <w:rFonts w:hint="eastAsia" w:asciiTheme="minorHAnsi" w:hAnsiTheme="minorHAnsi" w:eastAsiaTheme="minorEastAsia" w:cstheme="minorBidi"/>
                <w:b w:val="0"/>
                <w:bCs w:val="0"/>
                <w:kern w:val="2"/>
                <w:sz w:val="20"/>
                <w:szCs w:val="20"/>
                <w:lang w:val="en-US" w:eastAsia="zh-CN" w:bidi="ar-SA"/>
              </w:rPr>
              <w:t>资格种类：  □</w:t>
            </w:r>
            <w:r>
              <w:rPr>
                <w:rFonts w:hint="eastAsia" w:cstheme="minorBidi"/>
                <w:b w:val="0"/>
                <w:bCs w:val="0"/>
                <w:kern w:val="2"/>
                <w:sz w:val="20"/>
                <w:szCs w:val="20"/>
                <w:lang w:val="en-US" w:eastAsia="zh-CN" w:bidi="ar-SA"/>
              </w:rPr>
              <w:t>小学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初级中学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高级中学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中等职业学校     任教学科：</w:t>
            </w:r>
            <w:r>
              <w:rPr>
                <w:rFonts w:hint="eastAsia" w:cstheme="minorBidi"/>
                <w:b w:val="0"/>
                <w:bCs w:val="0"/>
                <w:kern w:val="2"/>
                <w:sz w:val="20"/>
                <w:szCs w:val="20"/>
                <w:u w:val="single"/>
                <w:lang w:val="en-US" w:eastAsia="zh-CN" w:bidi="ar-SA"/>
              </w:rPr>
              <w:t xml:space="preserve">          </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8.普通话水平测试证书</w:t>
            </w:r>
            <w:bookmarkStart w:id="0" w:name="_GoBack"/>
            <w:bookmarkEnd w:id="0"/>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 xml:space="preserve">二级乙等  </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9.中小学教师职称证书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10.专业相近证明材料（必须提供原件）</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2.本人通过资格审核环节后，不主动放弃面试、笔试、体检、考察、录用资格；若被录用，保证按时报到、按要求履行满最低服务年限职责。</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日期：2023年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2.材料完整，审查合格，，且具备和岗位相应的“（  ）博士研究生/（  ）高级教师”资格，可免笔试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3.不符合报名条件，审查不合格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日期：2023年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jQ3ZDQ5ODkwODY3YjY2NjBmYTg5ZjQ5YTg3ZDcifQ=="/>
  </w:docVars>
  <w:rsids>
    <w:rsidRoot w:val="2DCD30D1"/>
    <w:rsid w:val="01783D73"/>
    <w:rsid w:val="0E472E5F"/>
    <w:rsid w:val="10616BD6"/>
    <w:rsid w:val="11D71CB4"/>
    <w:rsid w:val="15170F1B"/>
    <w:rsid w:val="16AF2BB8"/>
    <w:rsid w:val="192C4124"/>
    <w:rsid w:val="19A4072E"/>
    <w:rsid w:val="1B4654AC"/>
    <w:rsid w:val="1CD17467"/>
    <w:rsid w:val="246C02AF"/>
    <w:rsid w:val="2A8F177F"/>
    <w:rsid w:val="2ACD01BB"/>
    <w:rsid w:val="2DCD30D1"/>
    <w:rsid w:val="301314DB"/>
    <w:rsid w:val="313E130C"/>
    <w:rsid w:val="321E27CC"/>
    <w:rsid w:val="327623D9"/>
    <w:rsid w:val="329909F1"/>
    <w:rsid w:val="35682F56"/>
    <w:rsid w:val="360D33BD"/>
    <w:rsid w:val="36A47E15"/>
    <w:rsid w:val="383910C1"/>
    <w:rsid w:val="39016289"/>
    <w:rsid w:val="3AE93307"/>
    <w:rsid w:val="3C2D44A9"/>
    <w:rsid w:val="401848EC"/>
    <w:rsid w:val="416E4FCF"/>
    <w:rsid w:val="43013459"/>
    <w:rsid w:val="439261E2"/>
    <w:rsid w:val="457F62FA"/>
    <w:rsid w:val="47A04D86"/>
    <w:rsid w:val="480D4549"/>
    <w:rsid w:val="48574F33"/>
    <w:rsid w:val="49917942"/>
    <w:rsid w:val="4AB24BFD"/>
    <w:rsid w:val="4CC66B70"/>
    <w:rsid w:val="4D957DDD"/>
    <w:rsid w:val="4F26361C"/>
    <w:rsid w:val="4FCC70D9"/>
    <w:rsid w:val="50C05BE8"/>
    <w:rsid w:val="512430B5"/>
    <w:rsid w:val="52564D45"/>
    <w:rsid w:val="52C05B21"/>
    <w:rsid w:val="574C3162"/>
    <w:rsid w:val="57E81EA3"/>
    <w:rsid w:val="5EA92885"/>
    <w:rsid w:val="5FC561BB"/>
    <w:rsid w:val="60591363"/>
    <w:rsid w:val="62424730"/>
    <w:rsid w:val="636043AC"/>
    <w:rsid w:val="6A586707"/>
    <w:rsid w:val="6AAB4C98"/>
    <w:rsid w:val="6B4C2E9A"/>
    <w:rsid w:val="6BA957C2"/>
    <w:rsid w:val="6C742825"/>
    <w:rsid w:val="6CDC1A0F"/>
    <w:rsid w:val="74FE1646"/>
    <w:rsid w:val="76F532B8"/>
    <w:rsid w:val="78B60A40"/>
    <w:rsid w:val="794D27F6"/>
    <w:rsid w:val="7BEC054D"/>
    <w:rsid w:val="7C0B239C"/>
    <w:rsid w:val="7F0A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1008</Words>
  <Characters>1040</Characters>
  <Lines>0</Lines>
  <Paragraphs>0</Paragraphs>
  <TotalTime>2</TotalTime>
  <ScaleCrop>false</ScaleCrop>
  <LinksUpToDate>false</LinksUpToDate>
  <CharactersWithSpaces>1102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罗兰</cp:lastModifiedBy>
  <cp:lastPrinted>2022-12-14T08:02:00Z</cp:lastPrinted>
  <dcterms:modified xsi:type="dcterms:W3CDTF">2023-07-10T09:36:21Z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3E23209333AF4BD18C1C15152C2E1B25_13</vt:lpwstr>
  </property>
</Properties>
</file>