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江苏省盐南高新技术产业开发区直属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2023年下半年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教师报名表</w:t>
      </w:r>
    </w:p>
    <w:tbl>
      <w:tblPr>
        <w:tblStyle w:val="5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72" w:type="dxa"/>
            <w:gridSpan w:val="3"/>
            <w:vAlign w:val="center"/>
          </w:tcPr>
          <w:p>
            <w:pPr>
              <w:spacing w:line="3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现工作单位或毕业院校</w:t>
            </w:r>
          </w:p>
        </w:tc>
        <w:tc>
          <w:tcPr>
            <w:tcW w:w="6668" w:type="dxa"/>
            <w:gridSpan w:val="26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yMDhiNDA1YWRkN2RkNDViMTE0MmI0NTNhY2E0MDEifQ=="/>
  </w:docVars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D5F5844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A8D1CAB"/>
    <w:rsid w:val="4CB94CEA"/>
    <w:rsid w:val="4D4714EF"/>
    <w:rsid w:val="4D670966"/>
    <w:rsid w:val="4F475569"/>
    <w:rsid w:val="4FFE04EF"/>
    <w:rsid w:val="52B42DA3"/>
    <w:rsid w:val="537E2EE3"/>
    <w:rsid w:val="54D9767E"/>
    <w:rsid w:val="55D579F2"/>
    <w:rsid w:val="56830AAA"/>
    <w:rsid w:val="58715C94"/>
    <w:rsid w:val="5F96386C"/>
    <w:rsid w:val="61A03FB9"/>
    <w:rsid w:val="63271641"/>
    <w:rsid w:val="6428452F"/>
    <w:rsid w:val="64A07A50"/>
    <w:rsid w:val="657B2977"/>
    <w:rsid w:val="65955C09"/>
    <w:rsid w:val="685D508C"/>
    <w:rsid w:val="69C16744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6</TotalTime>
  <ScaleCrop>false</ScaleCrop>
  <LinksUpToDate>false</LinksUpToDate>
  <CharactersWithSpaces>475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2023-07-19T08:35:44Z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344667246_cloud</vt:lpwstr>
  </property>
  <property fmtid="{D5CDD505-2E9C-101B-9397-08002B2CF9AE}" pid="4" name="ICV">
    <vt:lpwstr>53B99B5ECF854A889C7894C958B436B1_12</vt:lpwstr>
  </property>
</Properties>
</file>