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5D6" w:rsidRDefault="00DA5A8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附件2:</w:t>
      </w:r>
    </w:p>
    <w:p w:rsidR="00EA55D6" w:rsidRPr="005264D9" w:rsidRDefault="005264D9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 w:rsidRPr="005264D9">
        <w:rPr>
          <w:rFonts w:ascii="宋体" w:hAnsi="宋体" w:cs="宋体" w:hint="eastAsia"/>
          <w:sz w:val="44"/>
          <w:szCs w:val="44"/>
        </w:rPr>
        <w:t>连平县</w:t>
      </w:r>
      <w:r w:rsidR="002C134E">
        <w:rPr>
          <w:rFonts w:ascii="宋体" w:hAnsi="宋体" w:cs="宋体" w:hint="eastAsia"/>
          <w:sz w:val="44"/>
          <w:szCs w:val="44"/>
        </w:rPr>
        <w:t>招聘</w:t>
      </w:r>
      <w:r w:rsidRPr="005264D9">
        <w:rPr>
          <w:rFonts w:ascii="宋体" w:hAnsi="宋体" w:cs="宋体" w:hint="eastAsia"/>
          <w:sz w:val="44"/>
          <w:szCs w:val="44"/>
        </w:rPr>
        <w:t>临聘教师</w:t>
      </w:r>
      <w:r w:rsidR="00816E95">
        <w:rPr>
          <w:rFonts w:ascii="宋体" w:hAnsi="宋体" w:cs="宋体" w:hint="eastAsia"/>
          <w:sz w:val="44"/>
          <w:szCs w:val="44"/>
        </w:rPr>
        <w:t>及保育员</w:t>
      </w:r>
      <w:r w:rsidRPr="005264D9">
        <w:rPr>
          <w:rFonts w:ascii="宋体" w:hAnsi="宋体" w:cs="宋体" w:hint="eastAsia"/>
          <w:sz w:val="44"/>
          <w:szCs w:val="44"/>
        </w:rPr>
        <w:t>报名表</w:t>
      </w:r>
    </w:p>
    <w:p w:rsidR="00EA55D6" w:rsidRDefault="00DA5A89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pacing w:val="-18"/>
          <w:sz w:val="24"/>
        </w:rPr>
        <w:t>报考</w:t>
      </w:r>
      <w:r w:rsidR="005264D9">
        <w:rPr>
          <w:rFonts w:ascii="宋体" w:hAnsi="宋体" w:hint="eastAsia"/>
          <w:spacing w:val="-18"/>
          <w:sz w:val="24"/>
        </w:rPr>
        <w:t>岗位</w:t>
      </w:r>
      <w:r>
        <w:rPr>
          <w:rFonts w:ascii="宋体" w:hAnsi="宋体" w:hint="eastAsia"/>
          <w:spacing w:val="-18"/>
          <w:sz w:val="24"/>
        </w:rPr>
        <w:t>：</w:t>
      </w:r>
      <w:r w:rsidR="005264D9">
        <w:rPr>
          <w:rFonts w:ascii="宋体" w:hAnsi="宋体" w:hint="eastAsia"/>
          <w:spacing w:val="-18"/>
          <w:sz w:val="24"/>
        </w:rPr>
        <w:t xml:space="preserve">                                                             </w:t>
      </w:r>
      <w:r>
        <w:rPr>
          <w:rFonts w:ascii="宋体" w:hAnsi="宋体" w:hint="eastAsia"/>
          <w:spacing w:val="-18"/>
          <w:sz w:val="24"/>
        </w:rPr>
        <w:t>报考岗位</w:t>
      </w:r>
      <w:r>
        <w:rPr>
          <w:rFonts w:ascii="宋体" w:hAnsi="宋体" w:hint="eastAsia"/>
          <w:spacing w:val="-6"/>
          <w:sz w:val="24"/>
        </w:rPr>
        <w:t>代码：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DA5A8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leftChars="-27" w:left="-57" w:rightChars="-9" w:right="-1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011" w:rsidTr="005D703B">
        <w:trPr>
          <w:cantSplit/>
          <w:trHeight w:hRule="exact" w:val="501"/>
        </w:trPr>
        <w:tc>
          <w:tcPr>
            <w:tcW w:w="1526" w:type="dxa"/>
            <w:vMerge w:val="restart"/>
            <w:vAlign w:val="center"/>
          </w:tcPr>
          <w:p w:rsidR="00434011" w:rsidRDefault="00434011" w:rsidP="00B849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011" w:rsidTr="002C5266">
        <w:trPr>
          <w:cantSplit/>
          <w:trHeight w:hRule="exact" w:val="501"/>
        </w:trPr>
        <w:tc>
          <w:tcPr>
            <w:tcW w:w="1526" w:type="dxa"/>
            <w:vMerge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4D9" w:rsidTr="00F33372">
        <w:trPr>
          <w:cantSplit/>
          <w:trHeight w:val="53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</w:t>
            </w:r>
          </w:p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sz="4" w:space="0" w:color="auto"/>
            </w:tcBorders>
            <w:vAlign w:val="center"/>
          </w:tcPr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4D9" w:rsidTr="008714A2">
        <w:trPr>
          <w:cantSplit/>
          <w:trHeight w:val="977"/>
        </w:trPr>
        <w:tc>
          <w:tcPr>
            <w:tcW w:w="1526" w:type="dxa"/>
            <w:vAlign w:val="center"/>
          </w:tcPr>
          <w:p w:rsidR="005264D9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 w:rsidR="005264D9" w:rsidRDefault="005264D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4011" w:rsidTr="00434011">
        <w:trPr>
          <w:cantSplit/>
          <w:trHeight w:val="394"/>
        </w:trPr>
        <w:tc>
          <w:tcPr>
            <w:tcW w:w="1526" w:type="dxa"/>
            <w:vMerge w:val="restart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434011" w:rsidTr="008714A2">
        <w:trPr>
          <w:cantSplit/>
          <w:trHeight w:val="3408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sz="4" w:space="0" w:color="auto"/>
            </w:tcBorders>
            <w:vAlign w:val="center"/>
          </w:tcPr>
          <w:p w:rsidR="00434011" w:rsidRDefault="00434011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EA55D6" w:rsidRDefault="00434011" w:rsidP="009B70E2">
      <w:pPr>
        <w:spacing w:line="520" w:lineRule="exact"/>
        <w:ind w:rightChars="241" w:right="506" w:firstLineChars="300" w:firstLine="720"/>
        <w:rPr>
          <w:rFonts w:ascii="仿宋_GB2312" w:eastAsia="仿宋_GB2312" w:hAnsi="仿宋"/>
          <w:sz w:val="10"/>
          <w:szCs w:val="10"/>
        </w:rPr>
      </w:pPr>
      <w:r>
        <w:rPr>
          <w:rFonts w:ascii="宋体" w:hAnsi="宋体" w:hint="eastAsia"/>
          <w:sz w:val="24"/>
        </w:rPr>
        <w:t>本人签名确认：                              填表时间：</w:t>
      </w:r>
      <w:r w:rsidR="009B70E2">
        <w:rPr>
          <w:rFonts w:ascii="仿宋_GB2312" w:eastAsia="仿宋_GB2312" w:hAnsi="仿宋"/>
          <w:sz w:val="10"/>
          <w:szCs w:val="10"/>
        </w:rPr>
        <w:t xml:space="preserve"> </w:t>
      </w:r>
    </w:p>
    <w:sectPr w:rsidR="00EA55D6" w:rsidSect="00EA55D6">
      <w:footerReference w:type="even" r:id="rId7"/>
      <w:footerReference w:type="default" r:id="rId8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123B" w:rsidRDefault="0059123B" w:rsidP="00EA55D6">
      <w:r>
        <w:separator/>
      </w:r>
    </w:p>
  </w:endnote>
  <w:endnote w:type="continuationSeparator" w:id="0">
    <w:p w:rsidR="0059123B" w:rsidRDefault="0059123B" w:rsidP="00E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4C79" w:rsidRDefault="00594C7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4C79" w:rsidRDefault="00594C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4C79" w:rsidRDefault="00594C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D97" w:rsidRPr="00367D97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94C79" w:rsidRDefault="00594C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123B" w:rsidRDefault="0059123B" w:rsidP="00EA55D6">
      <w:r>
        <w:separator/>
      </w:r>
    </w:p>
  </w:footnote>
  <w:footnote w:type="continuationSeparator" w:id="0">
    <w:p w:rsidR="0059123B" w:rsidRDefault="0059123B" w:rsidP="00EA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 w15:restartNumberingAfterBreak="0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895701201">
    <w:abstractNumId w:val="0"/>
  </w:num>
  <w:num w:numId="2" w16cid:durableId="212757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32447B"/>
    <w:rsid w:val="00347D91"/>
    <w:rsid w:val="00367D97"/>
    <w:rsid w:val="00377E26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25A94"/>
    <w:rsid w:val="005264D9"/>
    <w:rsid w:val="00565FE6"/>
    <w:rsid w:val="00581706"/>
    <w:rsid w:val="0059123B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6E95"/>
    <w:rsid w:val="0081716B"/>
    <w:rsid w:val="0082427A"/>
    <w:rsid w:val="008566C9"/>
    <w:rsid w:val="00867CFB"/>
    <w:rsid w:val="008714A2"/>
    <w:rsid w:val="0088205B"/>
    <w:rsid w:val="008A6EC5"/>
    <w:rsid w:val="008A6EE9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90AAD"/>
    <w:rsid w:val="00FB299E"/>
    <w:rsid w:val="00FB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1CE5D"/>
  <w15:docId w15:val="{FB63BC12-ADD2-428C-A258-3581FD77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a7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EA55D6"/>
  </w:style>
  <w:style w:type="paragraph" w:styleId="a9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b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7">
    <w:name w:val="页脚 字符"/>
    <w:basedOn w:val="a0"/>
    <w:link w:val="a6"/>
    <w:uiPriority w:val="99"/>
    <w:rsid w:val="00EA55D6"/>
    <w:rPr>
      <w:kern w:val="2"/>
      <w:sz w:val="18"/>
      <w:szCs w:val="18"/>
    </w:rPr>
  </w:style>
  <w:style w:type="character" w:styleId="ac">
    <w:name w:val="Hyperlink"/>
    <w:basedOn w:val="a0"/>
    <w:uiPriority w:val="99"/>
    <w:rsid w:val="00EA55D6"/>
    <w:rPr>
      <w:color w:val="0000FF"/>
      <w:u w:val="single"/>
    </w:rPr>
  </w:style>
  <w:style w:type="character" w:styleId="ad">
    <w:name w:val="Strong"/>
    <w:basedOn w:val="a0"/>
    <w:uiPriority w:val="22"/>
    <w:qFormat/>
    <w:rsid w:val="00BE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jyjrsg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lpyd</cp:lastModifiedBy>
  <cp:revision>3</cp:revision>
  <cp:lastPrinted>2022-08-16T02:44:00Z</cp:lastPrinted>
  <dcterms:created xsi:type="dcterms:W3CDTF">2023-01-10T09:50:00Z</dcterms:created>
  <dcterms:modified xsi:type="dcterms:W3CDTF">2023-08-14T14:59:00Z</dcterms:modified>
</cp:coreProperties>
</file>