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ascii="Microsoft YaHei" w:hAnsi="Microsoft YaHei" w:eastAsia="Microsoft YaHei" w:cs="Microsoft YaHei"/>
          <w:i w:val="0"/>
          <w:iCs w:val="0"/>
          <w:caps w:val="0"/>
          <w:color w:val="C40000"/>
          <w:spacing w:val="0"/>
          <w:sz w:val="36"/>
          <w:szCs w:val="36"/>
        </w:rPr>
      </w:pPr>
      <w:r>
        <w:rPr>
          <w:rFonts w:hint="eastAsia" w:ascii="Microsoft YaHei" w:hAnsi="Microsoft YaHei" w:eastAsia="Microsoft YaHei" w:cs="Microsoft YaHei"/>
          <w:i w:val="0"/>
          <w:iCs w:val="0"/>
          <w:caps w:val="0"/>
          <w:color w:val="C40000"/>
          <w:spacing w:val="0"/>
          <w:sz w:val="36"/>
          <w:szCs w:val="36"/>
          <w:bdr w:val="none" w:color="auto" w:sz="0" w:space="0"/>
        </w:rPr>
        <w:t>中山市古镇</w:t>
      </w:r>
      <w:bookmarkStart w:id="0" w:name="_GoBack"/>
      <w:bookmarkEnd w:id="0"/>
      <w:r>
        <w:rPr>
          <w:rFonts w:hint="eastAsia" w:ascii="Microsoft YaHei" w:hAnsi="Microsoft YaHei" w:eastAsia="Microsoft YaHei" w:cs="Microsoft YaHei"/>
          <w:i w:val="0"/>
          <w:iCs w:val="0"/>
          <w:caps w:val="0"/>
          <w:color w:val="C40000"/>
          <w:spacing w:val="0"/>
          <w:sz w:val="36"/>
          <w:szCs w:val="36"/>
          <w:bdr w:val="none" w:color="auto" w:sz="0" w:space="0"/>
        </w:rPr>
        <w:t>镇冈东幼儿园招聘信息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中山市古镇镇冈东幼儿园位于冈东村松桑围大街，是冈东村集体兴办的全日制幼儿园，建于1993年，是中山市一级幼儿园。全园占地面积1744平方米，建筑面积约1615平方米，现设有8个教学班，教职工30余人；园内布局合理，功能齐全，环境舒适，是一所师资力量雄厚，保教质量一流的市一级全日制幼儿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一、 招聘岗位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详见附件1：《古镇镇冈东幼儿园招聘岗位一览表》。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二、招聘对象资格条件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（一）基本条件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1.遵守中华人民共和国宪法、法律、法规;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2.热爱党的教育事业，熟悉并能认真贯彻落实党和国家的教育方针、政策、法规，有先进的教育理念和高尚的职业道德，无违法记录;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3.有强烈的事业心和责任感，有与岗位相一致的较强的组织管理能力和协调能力，有奉献精神；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4.具有正常履行职责的身体条件，符合岗位要求的工作能力。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（二）岗位条件详见附件1：《古镇镇冈东幼儿园招聘岗位一览表》。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（三）有下列情形之一的，不得应聘：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1.因犯罪受过刑事处罚的;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2.受行政开除处分未满5年或其它行政处分正在处分期内的;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3.因涉嫌违法违纪正在接受纪律审查、监察调查，或涉嫌犯罪，司法程序尚未终结的;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4.曾因违反师德规定受过处罚（处理）的;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5.近3年在机关事业单位招聘考试中违纪失信的;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6.法律、法规和规章规定不宜应聘的其它情形。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三、招聘程序及方法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本次招聘程序为：报名、资格审查、面试、考察、体检、公示、聘用。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（一）报名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1.报名时间：公告发布之日起至9月15日（含9月15日）止。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2.报名方式：请按照下列方式进行报名（二选一即可）。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方式一：网上报名，竞聘者将附件2：《古镇镇冈东幼儿园招聘报名表》（姓名处需亲笔签名），近期彩色半寸照片一张，各种证件（含第二代身份证、园长岗位合格培训证书、幼儿教师资格证、学历或学位证、专业技术资格证、普通话证和获奖证书等）材料扫描上传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方式二：请携带以上竞聘资料原件到冈东村民委员会二楼综合办公室（207室）办理报名手续。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（二）资格初审：报名人员提供的应聘材料必须真实、准确，提供虚假报名材料的，一经查实，即取消面试及聘用资格。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（三）面试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本次招聘采取自主招聘，分批面试，择优录取等形式，额满即止。面试时间、地点另行通知，面试的具体要求如下：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园长：采用演讲和答辩的方式进行面试，总时间为15分钟以内，演讲内容包括个人基本情况、主要优缺点、取得的工作业绩和任职后的工作思路、工作目标、办学特色打造等；答辩内容为幼儿园管理的相关内容。应聘者以抽签方式确定演讲顺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（四）成绩计算、体检、公示与聘用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1.成绩计算：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总成绩 = 60%面试成绩+ 40%招聘领导小组评鉴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面试总成绩未达到60分及以上，不能列为体检和考察对象。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2.体检：按岗位1：1的比例从高分到低分确定体检人选。体检不合格的，按总成绩由高到低顺序依次递补。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3.公示：体检合格后，在古镇镇冈东村党群服务中心微信公众号及冈东村村务公示栏进行公示（5个工作日）。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4.聘用：公示无异议后，由幼儿园与录取人员签订正式聘用手续。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四、入职所需材料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（一）健康证和体检表（交原件）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（二）无违法犯罪证明（交原件）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五、薪酬待遇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面议。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附件1：《古镇镇冈东幼儿园招聘岗位一览表》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附件2：《古镇镇冈东幼儿园招聘报名表》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righ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中山市古镇镇冈东村民委员会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righ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中山市古镇镇冈东幼儿园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righ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2023年8月21日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古镇镇冈东幼儿园招聘岗位一览表</w:t>
      </w:r>
    </w:p>
    <w:tbl>
      <w:tblPr>
        <w:tblW w:w="93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950"/>
        <w:gridCol w:w="1576"/>
        <w:gridCol w:w="5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3" w:hRule="atLeast"/>
        </w:trPr>
        <w:tc>
          <w:tcPr>
            <w:tcW w:w="1950"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rStyle w:val="7"/>
                <w:sz w:val="24"/>
                <w:szCs w:val="24"/>
                <w:bdr w:val="none" w:color="auto" w:sz="0" w:space="0"/>
              </w:rPr>
              <w:t>招聘岗位</w:t>
            </w:r>
          </w:p>
        </w:tc>
        <w:tc>
          <w:tcPr>
            <w:tcW w:w="1576"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rStyle w:val="7"/>
                <w:sz w:val="24"/>
                <w:szCs w:val="24"/>
                <w:bdr w:val="none" w:color="auto" w:sz="0" w:space="0"/>
              </w:rPr>
              <w:t>聘用人数</w:t>
            </w:r>
          </w:p>
        </w:tc>
        <w:tc>
          <w:tcPr>
            <w:tcW w:w="5852"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rStyle w:val="7"/>
                <w:sz w:val="24"/>
                <w:szCs w:val="24"/>
                <w:bdr w:val="none" w:color="auto" w:sz="0" w:space="0"/>
              </w:rPr>
              <w:t>岗位条件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3" w:hRule="atLeast"/>
        </w:trPr>
        <w:tc>
          <w:tcPr>
            <w:tcW w:w="195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园长</w:t>
            </w:r>
          </w:p>
        </w:tc>
        <w:tc>
          <w:tcPr>
            <w:tcW w:w="1576"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1人</w:t>
            </w:r>
          </w:p>
        </w:tc>
        <w:tc>
          <w:tcPr>
            <w:tcW w:w="5852"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本科以上学历，有园长岗位合格培训证书，幼儿教师资格证。</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w:t>
      </w:r>
      <w:r>
        <w:rPr>
          <w:rStyle w:val="7"/>
          <w:rFonts w:hint="eastAsia" w:ascii="Microsoft YaHei" w:hAnsi="Microsoft YaHei" w:eastAsia="Microsoft YaHei" w:cs="Microsoft YaHei"/>
          <w:i w:val="0"/>
          <w:iCs w:val="0"/>
          <w:caps w:val="0"/>
          <w:color w:val="333333"/>
          <w:spacing w:val="0"/>
          <w:sz w:val="24"/>
          <w:szCs w:val="24"/>
          <w:bdr w:val="none" w:color="auto" w:sz="0" w:space="0"/>
        </w:rPr>
        <w:t>古镇镇冈东幼儿招聘报名表</w:t>
      </w:r>
    </w:p>
    <w:tbl>
      <w:tblPr>
        <w:tblW w:w="9416"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1668"/>
        <w:gridCol w:w="1464"/>
        <w:gridCol w:w="380"/>
        <w:gridCol w:w="378"/>
        <w:gridCol w:w="1081"/>
        <w:gridCol w:w="636"/>
        <w:gridCol w:w="633"/>
        <w:gridCol w:w="724"/>
        <w:gridCol w:w="723"/>
        <w:gridCol w:w="172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653" w:hRule="atLeast"/>
        </w:trPr>
        <w:tc>
          <w:tcPr>
            <w:tcW w:w="166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姓    名</w:t>
            </w:r>
          </w:p>
        </w:tc>
        <w:tc>
          <w:tcPr>
            <w:tcW w:w="146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SimSun"/>
                <w:sz w:val="24"/>
                <w:szCs w:val="24"/>
              </w:rPr>
            </w:pPr>
          </w:p>
        </w:tc>
        <w:tc>
          <w:tcPr>
            <w:tcW w:w="758" w:type="dxa"/>
            <w:gridSpan w:val="2"/>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性别</w:t>
            </w:r>
          </w:p>
        </w:tc>
        <w:tc>
          <w:tcPr>
            <w:tcW w:w="1081"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SimSun"/>
                <w:sz w:val="24"/>
                <w:szCs w:val="24"/>
              </w:rPr>
            </w:pPr>
          </w:p>
        </w:tc>
        <w:tc>
          <w:tcPr>
            <w:tcW w:w="1269" w:type="dxa"/>
            <w:gridSpan w:val="2"/>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籍  贯</w:t>
            </w:r>
          </w:p>
        </w:tc>
        <w:tc>
          <w:tcPr>
            <w:tcW w:w="1447" w:type="dxa"/>
            <w:gridSpan w:val="2"/>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SimSun"/>
                <w:sz w:val="24"/>
                <w:szCs w:val="24"/>
              </w:rPr>
            </w:pPr>
          </w:p>
        </w:tc>
        <w:tc>
          <w:tcPr>
            <w:tcW w:w="1729" w:type="dxa"/>
            <w:vMerge w:val="restart"/>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贴大一寸彩照</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653" w:hRule="atLeast"/>
        </w:trPr>
        <w:tc>
          <w:tcPr>
            <w:tcW w:w="166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出生年月</w:t>
            </w:r>
          </w:p>
        </w:tc>
        <w:tc>
          <w:tcPr>
            <w:tcW w:w="146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  年  月</w:t>
            </w:r>
          </w:p>
        </w:tc>
        <w:tc>
          <w:tcPr>
            <w:tcW w:w="758" w:type="dxa"/>
            <w:gridSpan w:val="2"/>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民族</w:t>
            </w:r>
          </w:p>
        </w:tc>
        <w:tc>
          <w:tcPr>
            <w:tcW w:w="1081"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SimSun"/>
                <w:sz w:val="24"/>
                <w:szCs w:val="24"/>
              </w:rPr>
            </w:pPr>
          </w:p>
        </w:tc>
        <w:tc>
          <w:tcPr>
            <w:tcW w:w="1269" w:type="dxa"/>
            <w:gridSpan w:val="2"/>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政治面貌</w:t>
            </w:r>
          </w:p>
        </w:tc>
        <w:tc>
          <w:tcPr>
            <w:tcW w:w="1447" w:type="dxa"/>
            <w:gridSpan w:val="2"/>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SimSun"/>
                <w:sz w:val="24"/>
                <w:szCs w:val="24"/>
              </w:rPr>
            </w:pPr>
          </w:p>
        </w:tc>
        <w:tc>
          <w:tcPr>
            <w:tcW w:w="1729" w:type="dxa"/>
            <w:vMerge w:val="continue"/>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SimSun"/>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653" w:hRule="atLeast"/>
        </w:trPr>
        <w:tc>
          <w:tcPr>
            <w:tcW w:w="166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现户籍地</w:t>
            </w:r>
          </w:p>
        </w:tc>
        <w:tc>
          <w:tcPr>
            <w:tcW w:w="3303" w:type="dxa"/>
            <w:gridSpan w:val="4"/>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    省    市    县（镇区）</w:t>
            </w:r>
          </w:p>
        </w:tc>
        <w:tc>
          <w:tcPr>
            <w:tcW w:w="1269" w:type="dxa"/>
            <w:gridSpan w:val="2"/>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婚姻状况</w:t>
            </w:r>
          </w:p>
        </w:tc>
        <w:tc>
          <w:tcPr>
            <w:tcW w:w="1447" w:type="dxa"/>
            <w:gridSpan w:val="2"/>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pPr>
              <w:rPr>
                <w:rFonts w:hint="eastAsia" w:ascii="SimSun"/>
                <w:sz w:val="24"/>
                <w:szCs w:val="24"/>
              </w:rPr>
            </w:pPr>
          </w:p>
        </w:tc>
        <w:tc>
          <w:tcPr>
            <w:tcW w:w="1729" w:type="dxa"/>
            <w:vMerge w:val="continue"/>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SimSun"/>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653" w:hRule="atLeast"/>
        </w:trPr>
        <w:tc>
          <w:tcPr>
            <w:tcW w:w="166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身份证号码</w:t>
            </w:r>
          </w:p>
        </w:tc>
        <w:tc>
          <w:tcPr>
            <w:tcW w:w="3303" w:type="dxa"/>
            <w:gridSpan w:val="4"/>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SimSun"/>
                <w:sz w:val="24"/>
                <w:szCs w:val="24"/>
              </w:rPr>
            </w:pPr>
          </w:p>
        </w:tc>
        <w:tc>
          <w:tcPr>
            <w:tcW w:w="1269" w:type="dxa"/>
            <w:gridSpan w:val="2"/>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联系电话</w:t>
            </w:r>
          </w:p>
        </w:tc>
        <w:tc>
          <w:tcPr>
            <w:tcW w:w="1447" w:type="dxa"/>
            <w:gridSpan w:val="2"/>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SimSun"/>
                <w:sz w:val="24"/>
                <w:szCs w:val="24"/>
              </w:rPr>
            </w:pPr>
          </w:p>
        </w:tc>
        <w:tc>
          <w:tcPr>
            <w:tcW w:w="1729" w:type="dxa"/>
            <w:vMerge w:val="continue"/>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SimSun"/>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653" w:hRule="atLeast"/>
        </w:trPr>
        <w:tc>
          <w:tcPr>
            <w:tcW w:w="166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通讯地址</w:t>
            </w:r>
          </w:p>
        </w:tc>
        <w:tc>
          <w:tcPr>
            <w:tcW w:w="3303" w:type="dxa"/>
            <w:gridSpan w:val="4"/>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SimSun"/>
                <w:sz w:val="24"/>
                <w:szCs w:val="24"/>
              </w:rPr>
            </w:pPr>
          </w:p>
        </w:tc>
        <w:tc>
          <w:tcPr>
            <w:tcW w:w="1269" w:type="dxa"/>
            <w:gridSpan w:val="2"/>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邮  编</w:t>
            </w:r>
          </w:p>
        </w:tc>
        <w:tc>
          <w:tcPr>
            <w:tcW w:w="1447" w:type="dxa"/>
            <w:gridSpan w:val="2"/>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SimSun"/>
                <w:sz w:val="24"/>
                <w:szCs w:val="24"/>
              </w:rPr>
            </w:pPr>
          </w:p>
        </w:tc>
        <w:tc>
          <w:tcPr>
            <w:tcW w:w="1729" w:type="dxa"/>
            <w:vMerge w:val="continue"/>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SimSun"/>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653" w:hRule="atLeast"/>
        </w:trPr>
        <w:tc>
          <w:tcPr>
            <w:tcW w:w="166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最高学历/学位</w:t>
            </w:r>
          </w:p>
        </w:tc>
        <w:tc>
          <w:tcPr>
            <w:tcW w:w="3303" w:type="dxa"/>
            <w:gridSpan w:val="4"/>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SimSun"/>
                <w:sz w:val="24"/>
                <w:szCs w:val="24"/>
              </w:rPr>
            </w:pPr>
          </w:p>
        </w:tc>
        <w:tc>
          <w:tcPr>
            <w:tcW w:w="1269" w:type="dxa"/>
            <w:gridSpan w:val="2"/>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所读专业</w:t>
            </w:r>
          </w:p>
        </w:tc>
        <w:tc>
          <w:tcPr>
            <w:tcW w:w="3176" w:type="dxa"/>
            <w:gridSpan w:val="3"/>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SimSun"/>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653" w:hRule="atLeast"/>
        </w:trPr>
        <w:tc>
          <w:tcPr>
            <w:tcW w:w="166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毕业院校</w:t>
            </w:r>
          </w:p>
        </w:tc>
        <w:tc>
          <w:tcPr>
            <w:tcW w:w="3303" w:type="dxa"/>
            <w:gridSpan w:val="4"/>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SimSun"/>
                <w:sz w:val="24"/>
                <w:szCs w:val="24"/>
              </w:rPr>
            </w:pPr>
          </w:p>
        </w:tc>
        <w:tc>
          <w:tcPr>
            <w:tcW w:w="1269" w:type="dxa"/>
            <w:gridSpan w:val="2"/>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毕业时间</w:t>
            </w:r>
          </w:p>
        </w:tc>
        <w:tc>
          <w:tcPr>
            <w:tcW w:w="3176" w:type="dxa"/>
            <w:gridSpan w:val="3"/>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SimSun"/>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1160" w:hRule="atLeast"/>
        </w:trPr>
        <w:tc>
          <w:tcPr>
            <w:tcW w:w="166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特  长</w:t>
            </w:r>
          </w:p>
        </w:tc>
        <w:tc>
          <w:tcPr>
            <w:tcW w:w="3303" w:type="dxa"/>
            <w:gridSpan w:val="4"/>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SimSun"/>
                <w:sz w:val="24"/>
                <w:szCs w:val="24"/>
              </w:rPr>
            </w:pPr>
          </w:p>
        </w:tc>
        <w:tc>
          <w:tcPr>
            <w:tcW w:w="1269" w:type="dxa"/>
            <w:gridSpan w:val="2"/>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从事幼儿园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工作年限</w:t>
            </w:r>
          </w:p>
        </w:tc>
        <w:tc>
          <w:tcPr>
            <w:tcW w:w="3176" w:type="dxa"/>
            <w:gridSpan w:val="3"/>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SimSun"/>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1160" w:hRule="atLeast"/>
        </w:trPr>
        <w:tc>
          <w:tcPr>
            <w:tcW w:w="166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专业技术职称</w:t>
            </w:r>
          </w:p>
        </w:tc>
        <w:tc>
          <w:tcPr>
            <w:tcW w:w="3303" w:type="dxa"/>
            <w:gridSpan w:val="4"/>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SimSun"/>
                <w:sz w:val="24"/>
                <w:szCs w:val="24"/>
              </w:rPr>
            </w:pPr>
          </w:p>
        </w:tc>
        <w:tc>
          <w:tcPr>
            <w:tcW w:w="1269" w:type="dxa"/>
            <w:gridSpan w:val="2"/>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职业资格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证书</w:t>
            </w:r>
          </w:p>
        </w:tc>
        <w:tc>
          <w:tcPr>
            <w:tcW w:w="3176" w:type="dxa"/>
            <w:gridSpan w:val="3"/>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SimSun"/>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653" w:hRule="atLeast"/>
        </w:trPr>
        <w:tc>
          <w:tcPr>
            <w:tcW w:w="166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报名岗位</w:t>
            </w:r>
          </w:p>
        </w:tc>
        <w:tc>
          <w:tcPr>
            <w:tcW w:w="7748" w:type="dxa"/>
            <w:gridSpan w:val="9"/>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园长（ ）；副园长（  ）； 专任教师（  ）；保健医生（ ）；其他（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653" w:hRule="atLeast"/>
        </w:trPr>
        <w:tc>
          <w:tcPr>
            <w:tcW w:w="1668" w:type="dxa"/>
            <w:vMerge w:val="restart"/>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工作经历</w:t>
            </w:r>
          </w:p>
        </w:tc>
        <w:tc>
          <w:tcPr>
            <w:tcW w:w="3303" w:type="dxa"/>
            <w:gridSpan w:val="4"/>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时  间</w:t>
            </w:r>
          </w:p>
        </w:tc>
        <w:tc>
          <w:tcPr>
            <w:tcW w:w="1993" w:type="dxa"/>
            <w:gridSpan w:val="3"/>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工作单位</w:t>
            </w:r>
          </w:p>
        </w:tc>
        <w:tc>
          <w:tcPr>
            <w:tcW w:w="2452" w:type="dxa"/>
            <w:gridSpan w:val="2"/>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职 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653" w:hRule="atLeast"/>
        </w:trPr>
        <w:tc>
          <w:tcPr>
            <w:tcW w:w="1668" w:type="dxa"/>
            <w:vMerge w:val="continue"/>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SimSun"/>
                <w:sz w:val="24"/>
                <w:szCs w:val="24"/>
              </w:rPr>
            </w:pPr>
          </w:p>
        </w:tc>
        <w:tc>
          <w:tcPr>
            <w:tcW w:w="3303" w:type="dxa"/>
            <w:gridSpan w:val="4"/>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  年   月   日至    年   月   日</w:t>
            </w:r>
          </w:p>
        </w:tc>
        <w:tc>
          <w:tcPr>
            <w:tcW w:w="1993" w:type="dxa"/>
            <w:gridSpan w:val="3"/>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SimSun"/>
                <w:sz w:val="24"/>
                <w:szCs w:val="24"/>
              </w:rPr>
            </w:pPr>
          </w:p>
        </w:tc>
        <w:tc>
          <w:tcPr>
            <w:tcW w:w="2452" w:type="dxa"/>
            <w:gridSpan w:val="2"/>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SimSun"/>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653" w:hRule="atLeast"/>
        </w:trPr>
        <w:tc>
          <w:tcPr>
            <w:tcW w:w="1668" w:type="dxa"/>
            <w:vMerge w:val="continue"/>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SimSun"/>
                <w:sz w:val="24"/>
                <w:szCs w:val="24"/>
              </w:rPr>
            </w:pPr>
          </w:p>
        </w:tc>
        <w:tc>
          <w:tcPr>
            <w:tcW w:w="3303" w:type="dxa"/>
            <w:gridSpan w:val="4"/>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  年   月   日至    年   月   日</w:t>
            </w:r>
          </w:p>
        </w:tc>
        <w:tc>
          <w:tcPr>
            <w:tcW w:w="1993" w:type="dxa"/>
            <w:gridSpan w:val="3"/>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SimSun"/>
                <w:sz w:val="24"/>
                <w:szCs w:val="24"/>
              </w:rPr>
            </w:pPr>
          </w:p>
        </w:tc>
        <w:tc>
          <w:tcPr>
            <w:tcW w:w="2452" w:type="dxa"/>
            <w:gridSpan w:val="2"/>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SimSun"/>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653" w:hRule="atLeast"/>
        </w:trPr>
        <w:tc>
          <w:tcPr>
            <w:tcW w:w="1668" w:type="dxa"/>
            <w:vMerge w:val="continue"/>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SimSun"/>
                <w:sz w:val="24"/>
                <w:szCs w:val="24"/>
              </w:rPr>
            </w:pPr>
          </w:p>
        </w:tc>
        <w:tc>
          <w:tcPr>
            <w:tcW w:w="3303" w:type="dxa"/>
            <w:gridSpan w:val="4"/>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  年   月   日至    年   月   日</w:t>
            </w:r>
          </w:p>
        </w:tc>
        <w:tc>
          <w:tcPr>
            <w:tcW w:w="1993" w:type="dxa"/>
            <w:gridSpan w:val="3"/>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SimSun"/>
                <w:sz w:val="24"/>
                <w:szCs w:val="24"/>
              </w:rPr>
            </w:pPr>
          </w:p>
        </w:tc>
        <w:tc>
          <w:tcPr>
            <w:tcW w:w="2452" w:type="dxa"/>
            <w:gridSpan w:val="2"/>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SimSun"/>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653" w:hRule="atLeast"/>
        </w:trPr>
        <w:tc>
          <w:tcPr>
            <w:tcW w:w="1668" w:type="dxa"/>
            <w:vMerge w:val="continue"/>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SimSun"/>
                <w:sz w:val="24"/>
                <w:szCs w:val="24"/>
              </w:rPr>
            </w:pPr>
          </w:p>
        </w:tc>
        <w:tc>
          <w:tcPr>
            <w:tcW w:w="3303" w:type="dxa"/>
            <w:gridSpan w:val="4"/>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  年   月   日至    年   月   日</w:t>
            </w:r>
          </w:p>
        </w:tc>
        <w:tc>
          <w:tcPr>
            <w:tcW w:w="1993" w:type="dxa"/>
            <w:gridSpan w:val="3"/>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SimSun"/>
                <w:sz w:val="24"/>
                <w:szCs w:val="24"/>
              </w:rPr>
            </w:pPr>
          </w:p>
        </w:tc>
        <w:tc>
          <w:tcPr>
            <w:tcW w:w="2452" w:type="dxa"/>
            <w:gridSpan w:val="2"/>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SimSun"/>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653" w:hRule="atLeast"/>
        </w:trPr>
        <w:tc>
          <w:tcPr>
            <w:tcW w:w="1668" w:type="dxa"/>
            <w:vMerge w:val="restart"/>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家庭成员及主要社会关系</w:t>
            </w:r>
          </w:p>
        </w:tc>
        <w:tc>
          <w:tcPr>
            <w:tcW w:w="1844" w:type="dxa"/>
            <w:gridSpan w:val="2"/>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姓  名</w:t>
            </w:r>
          </w:p>
        </w:tc>
        <w:tc>
          <w:tcPr>
            <w:tcW w:w="2095" w:type="dxa"/>
            <w:gridSpan w:val="3"/>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与本人关系</w:t>
            </w:r>
          </w:p>
        </w:tc>
        <w:tc>
          <w:tcPr>
            <w:tcW w:w="3809" w:type="dxa"/>
            <w:gridSpan w:val="4"/>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工作单位</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424" w:hRule="atLeast"/>
        </w:trPr>
        <w:tc>
          <w:tcPr>
            <w:tcW w:w="1668" w:type="dxa"/>
            <w:vMerge w:val="continue"/>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SimSun"/>
                <w:sz w:val="24"/>
                <w:szCs w:val="24"/>
              </w:rPr>
            </w:pPr>
          </w:p>
        </w:tc>
        <w:tc>
          <w:tcPr>
            <w:tcW w:w="1844" w:type="dxa"/>
            <w:gridSpan w:val="2"/>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pPr>
              <w:rPr>
                <w:rFonts w:hint="eastAsia" w:ascii="SimSun"/>
                <w:sz w:val="24"/>
                <w:szCs w:val="24"/>
              </w:rPr>
            </w:pPr>
          </w:p>
        </w:tc>
        <w:tc>
          <w:tcPr>
            <w:tcW w:w="2095" w:type="dxa"/>
            <w:gridSpan w:val="3"/>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pPr>
              <w:rPr>
                <w:rFonts w:hint="eastAsia" w:ascii="SimSun"/>
                <w:sz w:val="24"/>
                <w:szCs w:val="24"/>
              </w:rPr>
            </w:pPr>
          </w:p>
        </w:tc>
        <w:tc>
          <w:tcPr>
            <w:tcW w:w="3809" w:type="dxa"/>
            <w:gridSpan w:val="4"/>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pPr>
              <w:rPr>
                <w:rFonts w:hint="eastAsia" w:ascii="SimSun"/>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424" w:hRule="atLeast"/>
        </w:trPr>
        <w:tc>
          <w:tcPr>
            <w:tcW w:w="1668" w:type="dxa"/>
            <w:vMerge w:val="continue"/>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SimSun"/>
                <w:sz w:val="24"/>
                <w:szCs w:val="24"/>
              </w:rPr>
            </w:pPr>
          </w:p>
        </w:tc>
        <w:tc>
          <w:tcPr>
            <w:tcW w:w="1844" w:type="dxa"/>
            <w:gridSpan w:val="2"/>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pPr>
              <w:rPr>
                <w:rFonts w:hint="eastAsia" w:ascii="SimSun"/>
                <w:sz w:val="24"/>
                <w:szCs w:val="24"/>
              </w:rPr>
            </w:pPr>
          </w:p>
        </w:tc>
        <w:tc>
          <w:tcPr>
            <w:tcW w:w="2095" w:type="dxa"/>
            <w:gridSpan w:val="3"/>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pPr>
              <w:rPr>
                <w:rFonts w:hint="eastAsia" w:ascii="SimSun"/>
                <w:sz w:val="24"/>
                <w:szCs w:val="24"/>
              </w:rPr>
            </w:pPr>
          </w:p>
        </w:tc>
        <w:tc>
          <w:tcPr>
            <w:tcW w:w="3809" w:type="dxa"/>
            <w:gridSpan w:val="4"/>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pPr>
              <w:rPr>
                <w:rFonts w:hint="eastAsia" w:ascii="SimSun"/>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424" w:hRule="atLeast"/>
        </w:trPr>
        <w:tc>
          <w:tcPr>
            <w:tcW w:w="1668" w:type="dxa"/>
            <w:vMerge w:val="continue"/>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SimSun"/>
                <w:sz w:val="24"/>
                <w:szCs w:val="24"/>
              </w:rPr>
            </w:pPr>
          </w:p>
        </w:tc>
        <w:tc>
          <w:tcPr>
            <w:tcW w:w="1844" w:type="dxa"/>
            <w:gridSpan w:val="2"/>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pPr>
              <w:rPr>
                <w:rFonts w:hint="eastAsia" w:ascii="SimSun"/>
                <w:sz w:val="24"/>
                <w:szCs w:val="24"/>
              </w:rPr>
            </w:pPr>
          </w:p>
        </w:tc>
        <w:tc>
          <w:tcPr>
            <w:tcW w:w="2095" w:type="dxa"/>
            <w:gridSpan w:val="3"/>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pPr>
              <w:rPr>
                <w:rFonts w:hint="eastAsia" w:ascii="SimSun"/>
                <w:sz w:val="24"/>
                <w:szCs w:val="24"/>
              </w:rPr>
            </w:pPr>
          </w:p>
        </w:tc>
        <w:tc>
          <w:tcPr>
            <w:tcW w:w="3809" w:type="dxa"/>
            <w:gridSpan w:val="4"/>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pPr>
              <w:rPr>
                <w:rFonts w:hint="eastAsia" w:ascii="SimSun"/>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424" w:hRule="atLeast"/>
        </w:trPr>
        <w:tc>
          <w:tcPr>
            <w:tcW w:w="1668" w:type="dxa"/>
            <w:vMerge w:val="continue"/>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SimSun"/>
                <w:sz w:val="24"/>
                <w:szCs w:val="24"/>
              </w:rPr>
            </w:pPr>
          </w:p>
        </w:tc>
        <w:tc>
          <w:tcPr>
            <w:tcW w:w="1844" w:type="dxa"/>
            <w:gridSpan w:val="2"/>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pPr>
              <w:rPr>
                <w:rFonts w:hint="eastAsia" w:ascii="SimSun"/>
                <w:sz w:val="24"/>
                <w:szCs w:val="24"/>
              </w:rPr>
            </w:pPr>
          </w:p>
        </w:tc>
        <w:tc>
          <w:tcPr>
            <w:tcW w:w="2095" w:type="dxa"/>
            <w:gridSpan w:val="3"/>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pPr>
              <w:rPr>
                <w:rFonts w:hint="eastAsia" w:ascii="SimSun"/>
                <w:sz w:val="24"/>
                <w:szCs w:val="24"/>
              </w:rPr>
            </w:pPr>
          </w:p>
        </w:tc>
        <w:tc>
          <w:tcPr>
            <w:tcW w:w="3809" w:type="dxa"/>
            <w:gridSpan w:val="4"/>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pPr>
              <w:rPr>
                <w:rFonts w:hint="eastAsia" w:ascii="SimSun"/>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653" w:hRule="atLeast"/>
        </w:trPr>
        <w:tc>
          <w:tcPr>
            <w:tcW w:w="166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获奖情况</w:t>
            </w:r>
          </w:p>
        </w:tc>
        <w:tc>
          <w:tcPr>
            <w:tcW w:w="7748" w:type="dxa"/>
            <w:gridSpan w:val="9"/>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SimSun"/>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1160" w:hRule="atLeast"/>
        </w:trPr>
        <w:tc>
          <w:tcPr>
            <w:tcW w:w="166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承诺书</w:t>
            </w:r>
          </w:p>
        </w:tc>
        <w:tc>
          <w:tcPr>
            <w:tcW w:w="7748" w:type="dxa"/>
            <w:gridSpan w:val="9"/>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上述情况填写内容真实有效。如有不实，本人愿意承担取消报名和聘用资格的责任。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 报名人手写签名：                           年   月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67" w:hRule="atLeast"/>
        </w:trPr>
        <w:tc>
          <w:tcPr>
            <w:tcW w:w="166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jc w:val="left"/>
              <w:rPr>
                <w:sz w:val="24"/>
                <w:szCs w:val="24"/>
              </w:rPr>
            </w:pPr>
            <w:r>
              <w:rPr>
                <w:sz w:val="24"/>
                <w:szCs w:val="24"/>
                <w:bdr w:val="none" w:color="auto" w:sz="0" w:space="0"/>
              </w:rPr>
              <w:t>备  注</w:t>
            </w:r>
          </w:p>
        </w:tc>
        <w:tc>
          <w:tcPr>
            <w:tcW w:w="7748" w:type="dxa"/>
            <w:gridSpan w:val="9"/>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top"/>
          </w:tcPr>
          <w:p>
            <w:pPr>
              <w:rPr>
                <w:rFonts w:hint="eastAsia" w:ascii="SimSun"/>
                <w:sz w:val="24"/>
                <w:szCs w:val="24"/>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说明：1.此表签名处需用黑色签字笔填写，字迹要清楚，双面打印，扫描发送；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r>
        <w:rPr>
          <w:rFonts w:hint="eastAsia" w:ascii="Microsoft YaHei" w:hAnsi="Microsoft YaHei" w:eastAsia="Microsoft YaHei" w:cs="Microsoft YaHei"/>
          <w:i w:val="0"/>
          <w:iCs w:val="0"/>
          <w:caps w:val="0"/>
          <w:color w:val="333333"/>
          <w:spacing w:val="0"/>
          <w:sz w:val="24"/>
          <w:szCs w:val="24"/>
          <w:bdr w:val="none" w:color="auto" w:sz="0" w:space="0"/>
        </w:rPr>
        <w:t>　　2.此表须如实填写，经审核发现与事实不符的，责任自负。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小标宋简体">
    <w:altName w:val="SimHei"/>
    <w:panose1 w:val="00000000000000000000"/>
    <w:charset w:val="00"/>
    <w:family w:val="auto"/>
    <w:pitch w:val="default"/>
    <w:sig w:usb0="00000000" w:usb1="00000000" w:usb2="00000000" w:usb3="00000000" w:csb0="00000000" w:csb1="00000000"/>
  </w:font>
  <w:font w:name="仿宋_GB2312">
    <w:altName w:val="FangSong"/>
    <w:panose1 w:val="00000000000000000000"/>
    <w:charset w:val="00"/>
    <w:family w:val="auto"/>
    <w:pitch w:val="default"/>
    <w:sig w:usb0="00000000" w:usb1="00000000" w:usb2="00000000" w:usb3="00000000" w:csb0="00000000" w:csb1="00000000"/>
  </w:font>
  <w:font w:name="FangSong">
    <w:panose1 w:val="02010609060101010101"/>
    <w:charset w:val="86"/>
    <w:family w:val="auto"/>
    <w:pitch w:val="default"/>
    <w:sig w:usb0="800002BF" w:usb1="38CF7CFA" w:usb2="00000016" w:usb3="00000000" w:csb0="00040001" w:csb1="00000000"/>
  </w:font>
  <w:font w:name="方正仿宋_GBK">
    <w:altName w:val="Microsoft YaHei"/>
    <w:panose1 w:val="00000000000000000000"/>
    <w:charset w:val="00"/>
    <w:family w:val="auto"/>
    <w:pitch w:val="default"/>
    <w:sig w:usb0="00000000" w:usb1="00000000" w:usb2="00000000" w:usb3="00000000" w:csb0="00000000" w:csb1="00000000"/>
  </w:font>
  <w:font w:name="方正黑体_GBK">
    <w:altName w:val="Microsoft YaHei"/>
    <w:panose1 w:val="00000000000000000000"/>
    <w:charset w:val="00"/>
    <w:family w:val="auto"/>
    <w:pitch w:val="default"/>
    <w:sig w:usb0="00000000" w:usb1="00000000" w:usb2="00000000" w:usb3="00000000" w:csb0="00000000" w:csb1="00000000"/>
  </w:font>
  <w:font w:name="方正楷体_GBK">
    <w:altName w:val="Microsoft YaHei"/>
    <w:panose1 w:val="00000000000000000000"/>
    <w:charset w:val="00"/>
    <w:family w:val="auto"/>
    <w:pitch w:val="default"/>
    <w:sig w:usb0="00000000" w:usb1="00000000" w:usb2="00000000" w:usb3="00000000" w:csb0="00000000" w:csb1="00000000"/>
  </w:font>
  <w:font w:name="閼存瑨灏冮懘婵嬪灳濞咁厼鍟犻埀顒侇嚔閸嬵噮鐏愰崗銈嗗础閸嬵喒鎸岄崗鐔叉寣閳垛斁鍋撳В顒夊劒閸氣懇鍩楅崘锝傚亾濮ｎ厼浼勯鐐插弲閹">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lYjBmMGViN2E2NzFjNTJmZjYyMjczYjI3MzY0M2UifQ=="/>
  </w:docVars>
  <w:rsids>
    <w:rsidRoot w:val="637C115F"/>
    <w:rsid w:val="7F433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003399"/>
      <w:u w:val="none"/>
    </w:rPr>
  </w:style>
  <w:style w:type="character" w:styleId="9">
    <w:name w:val="Hyperlink"/>
    <w:basedOn w:val="6"/>
    <w:qFormat/>
    <w:uiPriority w:val="0"/>
    <w:rPr>
      <w:color w:val="003399"/>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579</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2023-08-29T15:27:00Z</dcterms:created>
  <dc:creator>Administrator</dc:creator>
  <cp:lastModifiedBy>Administrator</cp:lastModifiedBy>
  <dcterms:modified xsi:type="dcterms:W3CDTF">2023-08-31T09:27:56Z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838A7752CEEB4768AC8C9D820B3C9049_11</vt:lpwstr>
  </property>
</Properties>
</file>