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widowControl/>
        <w:shd w:val="clear" w:color="auto" w:fill="FFFFFF"/>
        <w:jc w:val="left"/>
        <w:outlineLvl w:val="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剑川</w:t>
      </w:r>
      <w:r>
        <w:rPr>
          <w:rFonts w:hint="eastAsia" w:ascii="宋体" w:hAnsi="宋体" w:eastAsia="方正仿宋简体" w:cs="方正仿宋简体"/>
          <w:sz w:val="28"/>
          <w:szCs w:val="28"/>
        </w:rPr>
        <w:t>县教育体育系统202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“</w:t>
      </w:r>
      <w:r>
        <w:rPr>
          <w:rFonts w:hint="eastAsia" w:ascii="宋体" w:hAnsi="宋体" w:eastAsia="方正仿宋简体" w:cs="方正仿宋简体"/>
          <w:sz w:val="28"/>
          <w:szCs w:val="28"/>
        </w:rPr>
        <w:t>校园招聘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”</w:t>
      </w:r>
      <w:r>
        <w:rPr>
          <w:rFonts w:hint="eastAsia" w:ascii="宋体" w:hAnsi="宋体" w:eastAsia="方正仿宋简体" w:cs="方正仿宋简体"/>
          <w:sz w:val="28"/>
          <w:szCs w:val="28"/>
        </w:rPr>
        <w:t>公告》，清楚并理解其内容。在此我郑重承诺：</w:t>
      </w:r>
      <w:bookmarkStart w:id="0" w:name="_GoBack"/>
      <w:bookmarkEnd w:id="0"/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77C0053"/>
    <w:rsid w:val="29C90E3D"/>
    <w:rsid w:val="2A896CAD"/>
    <w:rsid w:val="45D4137B"/>
    <w:rsid w:val="45E61F48"/>
    <w:rsid w:val="473E2B3C"/>
    <w:rsid w:val="52A44078"/>
    <w:rsid w:val="5C7650B6"/>
    <w:rsid w:val="62C34F2E"/>
    <w:rsid w:val="62F24CD4"/>
    <w:rsid w:val="64764768"/>
    <w:rsid w:val="7E2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零</cp:lastModifiedBy>
  <cp:lastPrinted>2022-09-29T01:59:00Z</cp:lastPrinted>
  <dcterms:modified xsi:type="dcterms:W3CDTF">2023-09-18T08:54:16Z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534B99B4FE6E4A70898C3B4CAD85DD0C</vt:lpwstr>
  </property>
</Properties>
</file>