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10" w:afterAutospacing="0" w:line="21" w:lineRule="atLeast"/>
        <w:jc w:val="center"/>
        <w:rPr>
          <w:rFonts w:hint="eastAsia" w:ascii="微软雅黑" w:hAnsi="微软雅黑" w:eastAsia="微软雅黑" w:cs="宋体"/>
          <w:color w:val="333333"/>
          <w:spacing w:val="8"/>
          <w:kern w:val="0"/>
          <w:sz w:val="24"/>
          <w:szCs w:val="24"/>
        </w:rPr>
      </w:pPr>
      <w:r>
        <w:rPr>
          <w:rFonts w:hint="eastAsia" w:ascii="Microsoft YaHei UI" w:hAnsi="Microsoft YaHei UI" w:eastAsia="Microsoft YaHei UI" w:cs="Microsoft YaHei UI"/>
          <w:color w:val="333333"/>
          <w:spacing w:val="8"/>
          <w:sz w:val="33"/>
          <w:szCs w:val="33"/>
          <w:shd w:val="clear" w:color="auto" w:fill="FFFFFF"/>
        </w:rPr>
        <w:t>教师招聘</w:t>
      </w:r>
      <w:r>
        <w:rPr>
          <w:rFonts w:hint="eastAsia" w:ascii="Microsoft YaHei UI" w:hAnsi="Microsoft YaHei UI" w:eastAsia="Microsoft YaHei UI" w:cs="Microsoft YaHei UI"/>
          <w:color w:val="333333"/>
          <w:spacing w:val="8"/>
          <w:sz w:val="33"/>
          <w:szCs w:val="33"/>
          <w:shd w:val="clear" w:color="auto" w:fill="FFFFFF"/>
          <w:lang w:eastAsia="zh-CN"/>
        </w:rPr>
        <w:t>（</w:t>
      </w:r>
      <w:r>
        <w:rPr>
          <w:rFonts w:hint="eastAsia" w:ascii="Microsoft YaHei UI" w:hAnsi="Microsoft YaHei UI" w:eastAsia="Microsoft YaHei UI" w:cs="Microsoft YaHei UI"/>
          <w:color w:val="333333"/>
          <w:spacing w:val="8"/>
          <w:sz w:val="33"/>
          <w:szCs w:val="33"/>
          <w:shd w:val="clear" w:color="auto" w:fill="FFFFFF"/>
          <w:lang w:val="en-US" w:eastAsia="zh-CN"/>
        </w:rPr>
        <w:t>非编</w:t>
      </w:r>
      <w:r>
        <w:rPr>
          <w:rFonts w:hint="eastAsia" w:ascii="Microsoft YaHei UI" w:hAnsi="Microsoft YaHei UI" w:eastAsia="Microsoft YaHei UI" w:cs="Microsoft YaHei UI"/>
          <w:color w:val="333333"/>
          <w:spacing w:val="8"/>
          <w:sz w:val="33"/>
          <w:szCs w:val="33"/>
          <w:shd w:val="clear" w:color="auto" w:fill="FFFFFF"/>
          <w:lang w:eastAsia="zh-CN"/>
        </w:rPr>
        <w:t>）</w:t>
      </w:r>
      <w:r>
        <w:rPr>
          <w:rFonts w:hint="eastAsia" w:ascii="Microsoft YaHei UI" w:hAnsi="Microsoft YaHei UI" w:eastAsia="Microsoft YaHei UI" w:cs="Microsoft YaHei UI"/>
          <w:color w:val="333333"/>
          <w:spacing w:val="8"/>
          <w:sz w:val="33"/>
          <w:szCs w:val="33"/>
          <w:shd w:val="clear" w:color="auto" w:fill="FFFFFF"/>
        </w:rPr>
        <w:t>丨</w:t>
      </w:r>
      <w:r>
        <w:rPr>
          <w:rFonts w:hint="eastAsia" w:ascii="微软雅黑" w:hAnsi="微软雅黑" w:eastAsia="微软雅黑"/>
          <w:color w:val="333333"/>
          <w:spacing w:val="8"/>
          <w:sz w:val="32"/>
          <w:szCs w:val="32"/>
        </w:rPr>
        <w:t xml:space="preserve"> 杭州观成教育集团</w:t>
      </w:r>
      <w:r>
        <w:rPr>
          <w:rFonts w:hint="eastAsia" w:ascii="微软雅黑" w:hAnsi="微软雅黑" w:eastAsia="微软雅黑" w:cs="宋体"/>
          <w:color w:val="333333"/>
          <w:spacing w:val="8"/>
          <w:kern w:val="0"/>
          <w:sz w:val="26"/>
          <w:szCs w:val="26"/>
        </w:rPr>
        <w:t>　</w:t>
      </w:r>
    </w:p>
    <w:p>
      <w:pPr>
        <w:pStyle w:val="14"/>
        <w:numPr>
          <w:ilvl w:val="0"/>
          <w:numId w:val="1"/>
        </w:numPr>
        <w:tabs>
          <w:tab w:val="left" w:pos="142"/>
        </w:tabs>
        <w:spacing w:line="264" w:lineRule="auto"/>
        <w:ind w:firstLineChars="0"/>
        <w:rPr>
          <w:rFonts w:hint="eastAsia" w:ascii="宋体" w:hAnsi="宋体" w:eastAsia="宋体" w:cs="宋体"/>
          <w:b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color w:val="333333"/>
          <w:kern w:val="0"/>
          <w:sz w:val="21"/>
          <w:szCs w:val="21"/>
        </w:rPr>
        <w:t>招聘岗位、范围和对象：</w:t>
      </w:r>
    </w:p>
    <w:tbl>
      <w:tblPr>
        <w:tblStyle w:val="9"/>
        <w:tblW w:w="88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704"/>
        <w:gridCol w:w="1154"/>
        <w:gridCol w:w="1943"/>
        <w:gridCol w:w="1329"/>
        <w:gridCol w:w="2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招聘对象</w:t>
            </w:r>
          </w:p>
        </w:tc>
        <w:tc>
          <w:tcPr>
            <w:tcW w:w="194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132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273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9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初中数学</w:t>
            </w:r>
          </w:p>
        </w:tc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1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在职或应届</w:t>
            </w:r>
          </w:p>
        </w:tc>
        <w:tc>
          <w:tcPr>
            <w:tcW w:w="194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数学教育、应用数学等相关专业</w:t>
            </w:r>
          </w:p>
        </w:tc>
        <w:tc>
          <w:tcPr>
            <w:tcW w:w="132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273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在职教师区（县）级及以上综合性荣誉者优先；应届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985、211、双一流、校优、省优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毕业生优先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>
      <w:pPr>
        <w:pStyle w:val="14"/>
        <w:numPr>
          <w:ilvl w:val="0"/>
          <w:numId w:val="1"/>
        </w:numPr>
        <w:spacing w:line="264" w:lineRule="auto"/>
        <w:ind w:firstLineChars="0"/>
        <w:rPr>
          <w:rFonts w:hint="eastAsia" w:ascii="宋体" w:hAnsi="宋体" w:eastAsia="宋体" w:cs="宋体"/>
          <w:b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color w:val="333333"/>
          <w:kern w:val="0"/>
          <w:sz w:val="21"/>
          <w:szCs w:val="21"/>
        </w:rPr>
        <w:t>工作待遇：</w:t>
      </w:r>
    </w:p>
    <w:p>
      <w:pPr>
        <w:spacing w:line="264" w:lineRule="auto"/>
        <w:ind w:firstLine="452" w:firstLineChars="200"/>
        <w:rPr>
          <w:rFonts w:hint="eastAsia" w:ascii="宋体" w:hAnsi="宋体" w:eastAsia="宋体" w:cs="宋体"/>
          <w:color w:val="333333"/>
          <w:spacing w:val="8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1"/>
          <w:szCs w:val="21"/>
          <w:lang w:val="en-US" w:eastAsia="zh-CN"/>
        </w:rPr>
        <w:t>集团为每一位教工缴纳平均水平高于公办教师的“五险一金”，同时全体教工还享有子女就读本集团学校的福利，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为每一位教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>工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提供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1"/>
          <w:szCs w:val="21"/>
        </w:rPr>
        <w:t>具有竞争力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</w:rPr>
        <w:t>的薪酬。</w:t>
      </w:r>
      <w:r>
        <w:rPr>
          <w:rFonts w:hint="eastAsia" w:ascii="宋体" w:hAnsi="宋体" w:eastAsia="宋体" w:cs="宋体"/>
          <w:color w:val="333333"/>
          <w:kern w:val="0"/>
          <w:sz w:val="21"/>
          <w:szCs w:val="21"/>
          <w:lang w:val="en-US" w:eastAsia="zh-CN"/>
        </w:rPr>
        <w:t>同时</w:t>
      </w:r>
      <w:r>
        <w:rPr>
          <w:rFonts w:hint="eastAsia" w:ascii="宋体" w:hAnsi="宋体" w:eastAsia="宋体" w:cs="宋体"/>
          <w:color w:val="333333"/>
          <w:spacing w:val="8"/>
          <w:kern w:val="0"/>
          <w:sz w:val="21"/>
          <w:szCs w:val="21"/>
        </w:rPr>
        <w:t>我们</w:t>
      </w:r>
      <w:r>
        <w:rPr>
          <w:rFonts w:hint="eastAsia" w:ascii="宋体" w:hAnsi="宋体" w:eastAsia="宋体" w:cs="宋体"/>
          <w:color w:val="333333"/>
          <w:spacing w:val="8"/>
          <w:kern w:val="0"/>
          <w:sz w:val="21"/>
          <w:szCs w:val="21"/>
          <w:lang w:val="en-US" w:eastAsia="zh-CN"/>
        </w:rPr>
        <w:t>还</w:t>
      </w:r>
      <w:r>
        <w:rPr>
          <w:rFonts w:hint="eastAsia" w:ascii="宋体" w:hAnsi="宋体" w:eastAsia="宋体" w:cs="宋体"/>
          <w:color w:val="333333"/>
          <w:spacing w:val="8"/>
          <w:kern w:val="0"/>
          <w:sz w:val="21"/>
          <w:szCs w:val="21"/>
        </w:rPr>
        <w:t>为每一位新入职的教职工提供一间宿舍，解决教职员工的住宿问题。</w:t>
      </w:r>
    </w:p>
    <w:p>
      <w:pPr>
        <w:widowControl/>
        <w:shd w:val="clear" w:color="auto" w:fill="FFFFFF"/>
        <w:adjustRightInd w:val="0"/>
        <w:snapToGrid w:val="0"/>
        <w:jc w:val="left"/>
        <w:rPr>
          <w:rFonts w:hint="eastAsia" w:ascii="宋体" w:hAnsi="宋体" w:eastAsia="宋体" w:cs="宋体"/>
          <w:b/>
          <w:color w:val="333333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color w:val="333333"/>
          <w:kern w:val="0"/>
          <w:sz w:val="21"/>
          <w:szCs w:val="21"/>
        </w:rPr>
        <w:t>三、招聘条件：</w:t>
      </w:r>
    </w:p>
    <w:p>
      <w:pPr>
        <w:widowControl/>
        <w:shd w:val="clear" w:color="auto" w:fill="FFFFFF"/>
        <w:adjustRightInd w:val="0"/>
        <w:snapToGrid w:val="0"/>
        <w:ind w:firstLine="452" w:firstLineChars="200"/>
        <w:rPr>
          <w:rFonts w:hint="eastAsia" w:ascii="宋体" w:hAnsi="宋体" w:eastAsia="宋体" w:cs="宋体"/>
          <w:color w:val="333333"/>
          <w:spacing w:val="8"/>
          <w:kern w:val="0"/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333333"/>
          <w:spacing w:val="8"/>
          <w:kern w:val="0"/>
          <w:sz w:val="21"/>
          <w:szCs w:val="21"/>
        </w:rPr>
        <w:t>．应届毕业生，本科</w:t>
      </w:r>
      <w:r>
        <w:rPr>
          <w:rFonts w:hint="eastAsia" w:ascii="宋体" w:hAnsi="宋体" w:eastAsia="宋体" w:cs="宋体"/>
          <w:color w:val="333333"/>
          <w:spacing w:val="8"/>
          <w:kern w:val="0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color w:val="333333"/>
          <w:spacing w:val="8"/>
          <w:kern w:val="0"/>
          <w:sz w:val="21"/>
          <w:szCs w:val="21"/>
        </w:rPr>
        <w:t>研究生为202</w:t>
      </w:r>
      <w:r>
        <w:rPr>
          <w:rFonts w:hint="eastAsia" w:ascii="宋体" w:hAnsi="宋体" w:eastAsia="宋体" w:cs="宋体"/>
          <w:color w:val="333333"/>
          <w:spacing w:val="8"/>
          <w:kern w:val="0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color w:val="333333"/>
          <w:spacing w:val="8"/>
          <w:kern w:val="0"/>
          <w:sz w:val="21"/>
          <w:szCs w:val="21"/>
        </w:rPr>
        <w:t>届应届毕业生和202</w:t>
      </w:r>
      <w:r>
        <w:rPr>
          <w:rFonts w:hint="eastAsia" w:ascii="宋体" w:hAnsi="宋体" w:eastAsia="宋体" w:cs="宋体"/>
          <w:color w:val="333333"/>
          <w:spacing w:val="8"/>
          <w:kern w:val="0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color w:val="333333"/>
          <w:spacing w:val="8"/>
          <w:kern w:val="0"/>
          <w:sz w:val="21"/>
          <w:szCs w:val="21"/>
        </w:rPr>
        <w:t>届尚未就业的毕业生；</w:t>
      </w:r>
    </w:p>
    <w:p>
      <w:pPr>
        <w:widowControl/>
        <w:shd w:val="clear" w:color="auto" w:fill="FFFFFF"/>
        <w:adjustRightInd w:val="0"/>
        <w:snapToGrid w:val="0"/>
        <w:rPr>
          <w:rFonts w:hint="eastAsia" w:ascii="宋体" w:hAnsi="宋体" w:eastAsia="宋体" w:cs="宋体"/>
          <w:color w:val="333333"/>
          <w:spacing w:val="8"/>
          <w:kern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1"/>
          <w:szCs w:val="21"/>
        </w:rPr>
        <w:t>　　</w:t>
      </w:r>
      <w:r>
        <w:rPr>
          <w:rFonts w:hint="eastAsia" w:ascii="宋体" w:hAnsi="宋体" w:eastAsia="宋体" w:cs="宋体"/>
          <w:color w:val="333333"/>
          <w:spacing w:val="8"/>
          <w:kern w:val="0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color w:val="333333"/>
          <w:spacing w:val="8"/>
          <w:kern w:val="0"/>
          <w:sz w:val="21"/>
          <w:szCs w:val="21"/>
        </w:rPr>
        <w:t>．在职教师中级及以下职称的年龄在35周岁以下（198</w:t>
      </w:r>
      <w:r>
        <w:rPr>
          <w:rFonts w:hint="eastAsia" w:ascii="宋体" w:hAnsi="宋体" w:eastAsia="宋体" w:cs="宋体"/>
          <w:color w:val="333333"/>
          <w:spacing w:val="8"/>
          <w:kern w:val="0"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color w:val="333333"/>
          <w:spacing w:val="8"/>
          <w:kern w:val="0"/>
          <w:sz w:val="21"/>
          <w:szCs w:val="21"/>
        </w:rPr>
        <w:t>年1月1日以后出生），高级职称的年龄45周岁以下（197</w:t>
      </w:r>
      <w:r>
        <w:rPr>
          <w:rFonts w:hint="eastAsia" w:ascii="宋体" w:hAnsi="宋体" w:eastAsia="宋体" w:cs="宋体"/>
          <w:color w:val="333333"/>
          <w:spacing w:val="8"/>
          <w:kern w:val="0"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color w:val="333333"/>
          <w:spacing w:val="8"/>
          <w:kern w:val="0"/>
          <w:sz w:val="21"/>
          <w:szCs w:val="21"/>
        </w:rPr>
        <w:t>年1月1日以后出生）</w:t>
      </w:r>
      <w:r>
        <w:rPr>
          <w:rFonts w:hint="eastAsia" w:ascii="宋体" w:hAnsi="宋体" w:eastAsia="宋体" w:cs="宋体"/>
          <w:color w:val="333333"/>
          <w:spacing w:val="8"/>
          <w:kern w:val="0"/>
          <w:sz w:val="21"/>
          <w:szCs w:val="21"/>
          <w:lang w:eastAsia="zh-CN"/>
        </w:rPr>
        <w:t>。</w:t>
      </w:r>
    </w:p>
    <w:p>
      <w:pPr>
        <w:widowControl/>
        <w:shd w:val="clear" w:color="auto" w:fill="FFFFFF"/>
        <w:adjustRightInd w:val="0"/>
        <w:snapToGrid w:val="0"/>
        <w:rPr>
          <w:rFonts w:hint="eastAsia" w:ascii="宋体" w:hAnsi="宋体" w:eastAsia="宋体" w:cs="宋体"/>
          <w:b/>
          <w:color w:val="333333"/>
          <w:spacing w:val="8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spacing w:val="8"/>
          <w:kern w:val="0"/>
          <w:sz w:val="21"/>
          <w:szCs w:val="21"/>
        </w:rPr>
        <w:t>四、报名时间和方法：</w:t>
      </w:r>
    </w:p>
    <w:p>
      <w:pPr>
        <w:widowControl/>
        <w:shd w:val="clear" w:color="auto" w:fill="FFFFFF"/>
        <w:adjustRightInd w:val="0"/>
        <w:snapToGrid w:val="0"/>
        <w:rPr>
          <w:rFonts w:hint="eastAsia" w:ascii="宋体" w:hAnsi="宋体" w:eastAsia="宋体" w:cs="宋体"/>
          <w:color w:val="333333"/>
          <w:spacing w:val="8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1"/>
          <w:szCs w:val="21"/>
        </w:rPr>
        <w:t>　</w:t>
      </w:r>
      <w:r>
        <w:rPr>
          <w:rFonts w:hint="eastAsia" w:ascii="宋体" w:hAnsi="宋体" w:eastAsia="宋体" w:cs="宋体"/>
          <w:color w:val="333333"/>
          <w:spacing w:val="8"/>
          <w:kern w:val="0"/>
          <w:sz w:val="21"/>
          <w:szCs w:val="21"/>
        </w:rPr>
        <w:t>　</w:t>
      </w:r>
      <w:r>
        <w:rPr>
          <w:rFonts w:hint="eastAsia" w:ascii="宋体" w:hAnsi="宋体" w:eastAsia="宋体" w:cs="宋体"/>
          <w:color w:val="333333"/>
          <w:spacing w:val="8"/>
          <w:kern w:val="0"/>
          <w:sz w:val="21"/>
          <w:szCs w:val="21"/>
        </w:rPr>
        <w:t>1．即日起</w:t>
      </w:r>
      <w:r>
        <w:rPr>
          <w:rFonts w:hint="eastAsia" w:ascii="宋体" w:hAnsi="宋体" w:eastAsia="宋体" w:cs="宋体"/>
          <w:color w:val="333333"/>
          <w:spacing w:val="8"/>
          <w:kern w:val="0"/>
          <w:sz w:val="21"/>
          <w:szCs w:val="21"/>
          <w:highlight w:val="none"/>
        </w:rPr>
        <w:t>至</w:t>
      </w:r>
      <w:r>
        <w:rPr>
          <w:rFonts w:hint="eastAsia" w:ascii="宋体" w:hAnsi="宋体" w:eastAsia="宋体" w:cs="宋体"/>
          <w:b/>
          <w:bCs/>
          <w:color w:val="040404"/>
          <w:spacing w:val="8"/>
          <w:kern w:val="0"/>
          <w:sz w:val="21"/>
          <w:szCs w:val="21"/>
          <w:highlight w:val="none"/>
        </w:rPr>
        <w:t>202</w:t>
      </w:r>
      <w:r>
        <w:rPr>
          <w:rFonts w:hint="eastAsia" w:ascii="宋体" w:hAnsi="宋体" w:eastAsia="宋体" w:cs="宋体"/>
          <w:b/>
          <w:bCs/>
          <w:color w:val="040404"/>
          <w:spacing w:val="8"/>
          <w:kern w:val="0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040404"/>
          <w:spacing w:val="8"/>
          <w:kern w:val="0"/>
          <w:sz w:val="21"/>
          <w:szCs w:val="21"/>
          <w:highlight w:val="none"/>
        </w:rPr>
        <w:t>年</w:t>
      </w:r>
      <w:r>
        <w:rPr>
          <w:rFonts w:hint="eastAsia" w:ascii="宋体" w:hAnsi="宋体" w:eastAsia="宋体" w:cs="宋体"/>
          <w:b/>
          <w:bCs/>
          <w:color w:val="040404"/>
          <w:spacing w:val="8"/>
          <w:kern w:val="0"/>
          <w:sz w:val="21"/>
          <w:szCs w:val="21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color w:val="040404"/>
          <w:spacing w:val="8"/>
          <w:kern w:val="0"/>
          <w:sz w:val="21"/>
          <w:szCs w:val="21"/>
          <w:highlight w:val="none"/>
        </w:rPr>
        <w:t>月</w:t>
      </w:r>
      <w:r>
        <w:rPr>
          <w:rFonts w:hint="eastAsia" w:ascii="宋体" w:hAnsi="宋体" w:eastAsia="宋体" w:cs="宋体"/>
          <w:b/>
          <w:bCs/>
          <w:color w:val="040404"/>
          <w:spacing w:val="8"/>
          <w:kern w:val="0"/>
          <w:sz w:val="21"/>
          <w:szCs w:val="21"/>
          <w:highlight w:val="none"/>
          <w:lang w:val="en-US" w:eastAsia="zh-CN"/>
        </w:rPr>
        <w:t>26</w:t>
      </w:r>
      <w:r>
        <w:rPr>
          <w:rFonts w:hint="eastAsia" w:ascii="宋体" w:hAnsi="宋体" w:eastAsia="宋体" w:cs="宋体"/>
          <w:b/>
          <w:color w:val="333333"/>
          <w:spacing w:val="8"/>
          <w:kern w:val="0"/>
          <w:sz w:val="21"/>
          <w:szCs w:val="21"/>
          <w:highlight w:val="none"/>
        </w:rPr>
        <w:t>日</w:t>
      </w:r>
      <w:r>
        <w:rPr>
          <w:rFonts w:hint="eastAsia" w:ascii="宋体" w:hAnsi="宋体" w:eastAsia="宋体" w:cs="宋体"/>
          <w:color w:val="333333"/>
          <w:spacing w:val="8"/>
          <w:kern w:val="0"/>
          <w:sz w:val="21"/>
          <w:szCs w:val="21"/>
          <w:highlight w:val="none"/>
        </w:rPr>
        <w:t>下班前截止。</w:t>
      </w:r>
    </w:p>
    <w:p>
      <w:pPr>
        <w:pStyle w:val="23"/>
        <w:ind w:firstLine="452" w:firstLineChars="200"/>
        <w:jc w:val="left"/>
        <w:rPr>
          <w:rFonts w:hint="eastAsia" w:ascii="宋体" w:hAnsi="宋体" w:eastAsia="宋体" w:cs="宋体"/>
          <w:color w:val="333333"/>
          <w:spacing w:val="8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1"/>
          <w:szCs w:val="21"/>
          <w:highlight w:val="none"/>
        </w:rPr>
        <w:t>2．报名方法：</w:t>
      </w:r>
    </w:p>
    <w:p>
      <w:pPr>
        <w:pStyle w:val="23"/>
        <w:ind w:firstLine="540"/>
        <w:jc w:val="left"/>
        <w:rPr>
          <w:rFonts w:hint="eastAsia" w:ascii="宋体" w:hAnsi="宋体" w:eastAsia="宋体" w:cs="宋体"/>
          <w:color w:val="333333"/>
          <w:spacing w:val="8"/>
          <w:kern w:val="0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1"/>
          <w:szCs w:val="21"/>
          <w:highlight w:val="none"/>
        </w:rPr>
        <w:t>（1） 《杭州观成教育集团招聘教师报名登记表》（见附件</w:t>
      </w:r>
      <w:r>
        <w:rPr>
          <w:rFonts w:hint="eastAsia" w:ascii="宋体" w:hAnsi="宋体" w:eastAsia="宋体" w:cs="宋体"/>
          <w:color w:val="333333"/>
          <w:spacing w:val="8"/>
          <w:kern w:val="0"/>
          <w:sz w:val="21"/>
          <w:szCs w:val="21"/>
          <w:highlight w:val="none"/>
          <w:lang w:val="en-US" w:eastAsia="zh-CN"/>
        </w:rPr>
        <w:t>一</w:t>
      </w:r>
      <w:r>
        <w:rPr>
          <w:rFonts w:hint="eastAsia" w:ascii="宋体" w:hAnsi="宋体" w:eastAsia="宋体" w:cs="宋体"/>
          <w:color w:val="333333"/>
          <w:spacing w:val="8"/>
          <w:kern w:val="0"/>
          <w:sz w:val="21"/>
          <w:szCs w:val="21"/>
          <w:highlight w:val="none"/>
        </w:rPr>
        <w:t>）</w:t>
      </w:r>
      <w:r>
        <w:rPr>
          <w:rFonts w:hint="eastAsia" w:ascii="宋体" w:hAnsi="宋体" w:eastAsia="宋体" w:cs="宋体"/>
          <w:color w:val="333333"/>
          <w:spacing w:val="8"/>
          <w:kern w:val="0"/>
          <w:sz w:val="21"/>
          <w:szCs w:val="21"/>
          <w:highlight w:val="none"/>
          <w:lang w:eastAsia="zh-CN"/>
        </w:rPr>
        <w:t>；</w:t>
      </w:r>
    </w:p>
    <w:p>
      <w:pPr>
        <w:pStyle w:val="23"/>
        <w:ind w:firstLine="540"/>
        <w:jc w:val="left"/>
        <w:rPr>
          <w:rFonts w:hint="default" w:ascii="宋体" w:hAnsi="宋体" w:eastAsia="宋体" w:cs="宋体"/>
          <w:color w:val="333333"/>
          <w:spacing w:val="8"/>
          <w:kern w:val="0"/>
          <w:sz w:val="21"/>
          <w:szCs w:val="21"/>
          <w:highlight w:val="none"/>
          <w:lang w:val="en-US"/>
        </w:rPr>
      </w:pPr>
      <w:r>
        <w:rPr>
          <w:rFonts w:hint="eastAsia" w:ascii="宋体" w:hAnsi="宋体" w:eastAsia="宋体" w:cs="宋体"/>
          <w:color w:val="333333"/>
          <w:spacing w:val="8"/>
          <w:kern w:val="0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333333"/>
          <w:spacing w:val="8"/>
          <w:kern w:val="0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333333"/>
          <w:spacing w:val="8"/>
          <w:kern w:val="0"/>
          <w:sz w:val="21"/>
          <w:szCs w:val="21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333333"/>
          <w:spacing w:val="8"/>
          <w:kern w:val="0"/>
          <w:sz w:val="21"/>
          <w:szCs w:val="21"/>
          <w:highlight w:val="none"/>
          <w:lang w:val="en-US" w:eastAsia="zh-CN"/>
        </w:rPr>
        <w:t>上交全部证件电子稿（已取得的教资及普通话证件、学历学位证书、三方协议（应届）、就业推荐表（应届）、相关荣誉证明等；除此以外，有工作经历的人员提供历年参保证明、已取得的职称证书等）附后。</w:t>
      </w:r>
    </w:p>
    <w:p>
      <w:pPr>
        <w:pStyle w:val="23"/>
        <w:ind w:firstLine="454" w:firstLineChars="200"/>
        <w:jc w:val="left"/>
        <w:rPr>
          <w:rFonts w:hint="eastAsia" w:ascii="宋体" w:hAnsi="宋体" w:eastAsia="宋体" w:cs="宋体"/>
          <w:b/>
          <w:bCs/>
          <w:color w:val="333333"/>
          <w:spacing w:val="8"/>
          <w:kern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color w:val="333333"/>
          <w:spacing w:val="8"/>
          <w:kern w:val="0"/>
          <w:sz w:val="21"/>
          <w:szCs w:val="21"/>
          <w:highlight w:val="none"/>
          <w:lang w:val="en-US" w:eastAsia="zh-CN"/>
        </w:rPr>
        <w:t>备注：</w:t>
      </w:r>
      <w:r>
        <w:rPr>
          <w:rFonts w:hint="eastAsia" w:ascii="宋体" w:hAnsi="宋体" w:eastAsia="宋体" w:cs="宋体"/>
          <w:b/>
          <w:bCs/>
          <w:color w:val="333333"/>
          <w:spacing w:val="8"/>
          <w:kern w:val="0"/>
          <w:sz w:val="21"/>
          <w:szCs w:val="21"/>
          <w:highlight w:val="none"/>
        </w:rPr>
        <w:t>在规定的时间内发送至邮箱（</w:t>
      </w:r>
      <w:r>
        <w:rPr>
          <w:rFonts w:hint="eastAsia" w:ascii="宋体" w:hAnsi="宋体" w:eastAsia="宋体" w:cs="宋体"/>
          <w:b/>
          <w:bCs/>
          <w:color w:val="333333"/>
          <w:spacing w:val="8"/>
          <w:kern w:val="0"/>
          <w:sz w:val="21"/>
          <w:szCs w:val="21"/>
          <w:highlight w:val="none"/>
          <w:lang w:val="en-US" w:eastAsia="zh-CN"/>
        </w:rPr>
        <w:t>hzgcsyczb</w:t>
      </w:r>
      <w:r>
        <w:rPr>
          <w:rFonts w:hint="eastAsia" w:ascii="宋体" w:hAnsi="宋体" w:eastAsia="宋体" w:cs="宋体"/>
          <w:b/>
          <w:bCs/>
          <w:color w:val="333333"/>
          <w:spacing w:val="8"/>
          <w:kern w:val="0"/>
          <w:sz w:val="21"/>
          <w:szCs w:val="21"/>
          <w:highlight w:val="none"/>
        </w:rPr>
        <w:t>@163.com），</w:t>
      </w:r>
      <w:r>
        <w:rPr>
          <w:rFonts w:hint="eastAsia" w:ascii="宋体" w:hAnsi="宋体" w:eastAsia="宋体" w:cs="宋体"/>
          <w:b/>
          <w:bCs/>
          <w:color w:val="333333"/>
          <w:spacing w:val="8"/>
          <w:kern w:val="0"/>
          <w:sz w:val="21"/>
          <w:szCs w:val="21"/>
          <w:highlight w:val="none"/>
          <w:lang w:val="en-US" w:eastAsia="zh-CN"/>
        </w:rPr>
        <w:t>邮件命名格式“非编招聘-学科-姓名-最高学历-毕业院校（对应最高学历）-最高荣誉（简写）-应届/在职/离职”（例：非编招聘-初中英语-xxx-研究生-杭州师范大学-校优秀毕业生-应届），</w:t>
      </w:r>
      <w:r>
        <w:rPr>
          <w:rFonts w:hint="eastAsia" w:ascii="宋体" w:hAnsi="宋体" w:eastAsia="宋体" w:cs="宋体"/>
          <w:b/>
          <w:bCs/>
          <w:color w:val="333333"/>
          <w:spacing w:val="8"/>
          <w:kern w:val="0"/>
          <w:sz w:val="21"/>
          <w:szCs w:val="21"/>
          <w:highlight w:val="none"/>
        </w:rPr>
        <w:t>完成网上报名，通过学校初审的人员学校会</w:t>
      </w:r>
      <w:r>
        <w:rPr>
          <w:rFonts w:hint="eastAsia" w:ascii="宋体" w:hAnsi="宋体" w:eastAsia="宋体" w:cs="宋体"/>
          <w:b/>
          <w:bCs/>
          <w:color w:val="333333"/>
          <w:spacing w:val="8"/>
          <w:kern w:val="0"/>
          <w:sz w:val="21"/>
          <w:szCs w:val="21"/>
          <w:highlight w:val="none"/>
          <w:lang w:val="en-US" w:eastAsia="zh-CN"/>
        </w:rPr>
        <w:t>通过电话、邮件告知考生加群，群内通知是否</w:t>
      </w:r>
      <w:r>
        <w:rPr>
          <w:rFonts w:hint="eastAsia" w:ascii="宋体" w:hAnsi="宋体" w:eastAsia="宋体" w:cs="宋体"/>
          <w:b/>
          <w:bCs/>
          <w:color w:val="333333"/>
          <w:spacing w:val="8"/>
          <w:kern w:val="0"/>
          <w:sz w:val="21"/>
          <w:szCs w:val="21"/>
          <w:highlight w:val="none"/>
        </w:rPr>
        <w:t>进入考核环节。</w:t>
      </w:r>
      <w:bookmarkStart w:id="0" w:name="_GoBack"/>
      <w:bookmarkEnd w:id="0"/>
    </w:p>
    <w:p>
      <w:pPr>
        <w:pStyle w:val="23"/>
        <w:jc w:val="center"/>
        <w:rPr>
          <w:rFonts w:hint="eastAsia" w:ascii="宋体" w:hAnsi="宋体" w:eastAsia="宋体" w:cs="宋体"/>
          <w:b/>
          <w:bCs/>
          <w:color w:val="333333"/>
          <w:spacing w:val="8"/>
          <w:kern w:val="0"/>
          <w:sz w:val="21"/>
          <w:szCs w:val="21"/>
        </w:rPr>
      </w:pPr>
    </w:p>
    <w:p>
      <w:pPr>
        <w:widowControl/>
        <w:shd w:val="clear" w:color="auto" w:fill="FFFFFF"/>
        <w:adjustRightInd w:val="0"/>
        <w:snapToGrid w:val="0"/>
        <w:ind w:firstLine="454" w:firstLineChars="200"/>
        <w:rPr>
          <w:rFonts w:hint="eastAsia" w:ascii="宋体" w:hAnsi="宋体" w:eastAsia="宋体" w:cs="宋体"/>
          <w:b/>
          <w:bCs/>
          <w:color w:val="333333"/>
          <w:spacing w:val="8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spacing w:val="8"/>
          <w:kern w:val="0"/>
          <w:sz w:val="21"/>
          <w:szCs w:val="21"/>
        </w:rPr>
        <w:t>初中部联系人：董老师        电话：0571—85837732</w:t>
      </w:r>
    </w:p>
    <w:p>
      <w:pPr>
        <w:widowControl/>
        <w:shd w:val="clear" w:color="auto" w:fill="FFFFFF"/>
        <w:adjustRightInd w:val="0"/>
        <w:snapToGrid w:val="0"/>
        <w:ind w:firstLine="454" w:firstLineChars="200"/>
        <w:rPr>
          <w:rFonts w:hint="eastAsia" w:ascii="宋体" w:hAnsi="宋体" w:eastAsia="宋体" w:cs="宋体"/>
          <w:b/>
          <w:bCs/>
          <w:color w:val="333333"/>
          <w:spacing w:val="8"/>
          <w:kern w:val="0"/>
          <w:sz w:val="21"/>
          <w:szCs w:val="21"/>
        </w:rPr>
      </w:pPr>
    </w:p>
    <w:p>
      <w:pPr>
        <w:widowControl/>
        <w:shd w:val="clear" w:color="auto" w:fill="FFFFFF"/>
        <w:adjustRightInd w:val="0"/>
        <w:snapToGrid w:val="0"/>
        <w:rPr>
          <w:rFonts w:hint="eastAsia" w:ascii="宋体" w:hAnsi="宋体" w:eastAsia="宋体" w:cs="宋体"/>
          <w:b/>
          <w:bCs/>
          <w:color w:val="333333"/>
          <w:spacing w:val="8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spacing w:val="8"/>
          <w:kern w:val="0"/>
          <w:sz w:val="21"/>
          <w:szCs w:val="21"/>
        </w:rPr>
        <w:t>附：</w:t>
      </w:r>
    </w:p>
    <w:p>
      <w:pPr>
        <w:widowControl/>
        <w:shd w:val="clear" w:color="auto" w:fill="FFFFFF"/>
        <w:adjustRightInd w:val="0"/>
        <w:snapToGrid w:val="0"/>
        <w:rPr>
          <w:rFonts w:hint="eastAsia" w:ascii="宋体" w:hAnsi="宋体" w:eastAsia="宋体" w:cs="宋体"/>
          <w:b/>
          <w:bCs/>
          <w:color w:val="333333"/>
          <w:spacing w:val="8"/>
          <w:kern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spacing w:val="8"/>
          <w:kern w:val="0"/>
          <w:sz w:val="21"/>
          <w:szCs w:val="21"/>
        </w:rPr>
        <w:t>学校简介</w:t>
      </w:r>
      <w:r>
        <w:rPr>
          <w:rFonts w:hint="eastAsia" w:ascii="宋体" w:hAnsi="宋体" w:eastAsia="宋体" w:cs="宋体"/>
          <w:sz w:val="21"/>
          <w:szCs w:val="21"/>
        </w:rPr>
        <w:t>https://mp.weixin.qq.com/s/pNRfelhlIzWIM4LGr-mpYA</w:t>
      </w:r>
    </w:p>
    <w:p>
      <w:pPr>
        <w:widowControl/>
        <w:shd w:val="clear" w:color="auto" w:fill="FFFFFF"/>
        <w:adjustRightInd w:val="0"/>
        <w:snapToGrid w:val="0"/>
        <w:jc w:val="right"/>
        <w:rPr>
          <w:rFonts w:hint="eastAsia" w:ascii="微软雅黑" w:hAnsi="微软雅黑" w:eastAsia="微软雅黑" w:cs="宋体"/>
          <w:color w:val="333333"/>
          <w:spacing w:val="8"/>
          <w:kern w:val="0"/>
          <w:sz w:val="21"/>
          <w:szCs w:val="21"/>
        </w:rPr>
      </w:pPr>
    </w:p>
    <w:p>
      <w:pPr>
        <w:widowControl/>
        <w:shd w:val="clear" w:color="auto" w:fill="FFFFFF"/>
        <w:adjustRightInd w:val="0"/>
        <w:snapToGrid w:val="0"/>
        <w:jc w:val="right"/>
        <w:rPr>
          <w:rFonts w:ascii="微软雅黑" w:hAnsi="微软雅黑" w:eastAsia="微软雅黑" w:cs="宋体"/>
          <w:color w:val="333333"/>
          <w:spacing w:val="8"/>
          <w:kern w:val="0"/>
          <w:sz w:val="21"/>
          <w:szCs w:val="21"/>
        </w:rPr>
      </w:pPr>
      <w:r>
        <w:rPr>
          <w:rFonts w:hint="eastAsia" w:ascii="微软雅黑" w:hAnsi="微软雅黑" w:eastAsia="微软雅黑" w:cs="宋体"/>
          <w:color w:val="333333"/>
          <w:spacing w:val="8"/>
          <w:kern w:val="0"/>
          <w:sz w:val="21"/>
          <w:szCs w:val="21"/>
        </w:rPr>
        <w:t>杭州观成教育集团  二〇二</w:t>
      </w:r>
      <w:r>
        <w:rPr>
          <w:rFonts w:hint="eastAsia" w:ascii="微软雅黑" w:hAnsi="微软雅黑" w:eastAsia="微软雅黑" w:cs="宋体"/>
          <w:color w:val="333333"/>
          <w:spacing w:val="8"/>
          <w:kern w:val="0"/>
          <w:sz w:val="21"/>
          <w:szCs w:val="21"/>
          <w:lang w:val="en-US" w:eastAsia="zh-CN"/>
        </w:rPr>
        <w:t>三</w:t>
      </w:r>
      <w:r>
        <w:rPr>
          <w:rFonts w:hint="eastAsia" w:ascii="微软雅黑" w:hAnsi="微软雅黑" w:eastAsia="微软雅黑" w:cs="宋体"/>
          <w:color w:val="333333"/>
          <w:spacing w:val="8"/>
          <w:kern w:val="0"/>
          <w:sz w:val="21"/>
          <w:szCs w:val="21"/>
        </w:rPr>
        <w:t>年</w:t>
      </w:r>
      <w:r>
        <w:rPr>
          <w:rFonts w:hint="eastAsia" w:ascii="微软雅黑" w:hAnsi="微软雅黑" w:eastAsia="微软雅黑" w:cs="宋体"/>
          <w:color w:val="333333"/>
          <w:spacing w:val="8"/>
          <w:kern w:val="0"/>
          <w:sz w:val="21"/>
          <w:szCs w:val="21"/>
          <w:lang w:val="en-US" w:eastAsia="zh-CN"/>
        </w:rPr>
        <w:t>九</w:t>
      </w:r>
      <w:r>
        <w:rPr>
          <w:rFonts w:hint="eastAsia" w:ascii="微软雅黑" w:hAnsi="微软雅黑" w:eastAsia="微软雅黑" w:cs="宋体"/>
          <w:color w:val="333333"/>
          <w:spacing w:val="8"/>
          <w:kern w:val="0"/>
          <w:sz w:val="21"/>
          <w:szCs w:val="21"/>
        </w:rPr>
        <w:t>月</w:t>
      </w:r>
      <w:r>
        <w:rPr>
          <w:rFonts w:hint="eastAsia" w:ascii="微软雅黑" w:hAnsi="微软雅黑" w:eastAsia="微软雅黑" w:cs="宋体"/>
          <w:color w:val="333333"/>
          <w:spacing w:val="8"/>
          <w:kern w:val="0"/>
          <w:sz w:val="21"/>
          <w:szCs w:val="21"/>
          <w:lang w:val="en-US" w:eastAsia="zh-CN"/>
        </w:rPr>
        <w:t>二十二</w:t>
      </w:r>
      <w:r>
        <w:rPr>
          <w:rFonts w:hint="eastAsia" w:ascii="微软雅黑" w:hAnsi="微软雅黑" w:eastAsia="微软雅黑" w:cs="宋体"/>
          <w:color w:val="333333"/>
          <w:spacing w:val="8"/>
          <w:kern w:val="0"/>
          <w:sz w:val="21"/>
          <w:szCs w:val="21"/>
        </w:rPr>
        <w:t>日</w:t>
      </w:r>
    </w:p>
    <w:p>
      <w:pPr>
        <w:widowControl/>
        <w:shd w:val="clear" w:color="auto" w:fill="FFFFFF"/>
        <w:tabs>
          <w:tab w:val="left" w:pos="5025"/>
        </w:tabs>
        <w:spacing w:line="330" w:lineRule="atLeast"/>
        <w:jc w:val="left"/>
        <w:rPr>
          <w:rFonts w:hint="eastAsia" w:ascii="华文楷体" w:hAnsi="华文楷体" w:eastAsia="华文楷体" w:cs="Arial"/>
          <w:color w:val="333333"/>
          <w:kern w:val="0"/>
          <w:sz w:val="24"/>
        </w:rPr>
      </w:pPr>
    </w:p>
    <w:p>
      <w:pPr>
        <w:widowControl/>
        <w:shd w:val="clear" w:color="auto" w:fill="FFFFFF"/>
        <w:tabs>
          <w:tab w:val="left" w:pos="5025"/>
        </w:tabs>
        <w:spacing w:line="330" w:lineRule="atLeast"/>
        <w:jc w:val="left"/>
        <w:rPr>
          <w:rFonts w:hint="eastAsia" w:ascii="华文楷体" w:hAnsi="华文楷体" w:eastAsia="华文楷体" w:cs="Arial"/>
          <w:color w:val="333333"/>
          <w:kern w:val="0"/>
          <w:sz w:val="24"/>
        </w:rPr>
      </w:pPr>
    </w:p>
    <w:p>
      <w:pPr>
        <w:widowControl/>
        <w:shd w:val="clear" w:color="auto" w:fill="FFFFFF"/>
        <w:tabs>
          <w:tab w:val="left" w:pos="5025"/>
        </w:tabs>
        <w:spacing w:line="330" w:lineRule="atLeast"/>
        <w:jc w:val="left"/>
        <w:rPr>
          <w:rFonts w:hint="eastAsia" w:ascii="华文楷体" w:hAnsi="华文楷体" w:eastAsia="华文楷体" w:cs="Arial"/>
          <w:color w:val="333333"/>
          <w:kern w:val="0"/>
          <w:sz w:val="24"/>
        </w:rPr>
      </w:pPr>
    </w:p>
    <w:p>
      <w:pPr>
        <w:widowControl/>
        <w:shd w:val="clear" w:color="auto" w:fill="FFFFFF"/>
        <w:tabs>
          <w:tab w:val="left" w:pos="5025"/>
        </w:tabs>
        <w:spacing w:line="330" w:lineRule="atLeast"/>
        <w:jc w:val="left"/>
        <w:rPr>
          <w:rFonts w:ascii="华文楷体" w:hAnsi="华文楷体" w:eastAsia="华文楷体" w:cs="Arial"/>
          <w:color w:val="333333"/>
          <w:kern w:val="0"/>
          <w:sz w:val="24"/>
        </w:rPr>
      </w:pPr>
      <w:r>
        <w:rPr>
          <w:rFonts w:hint="eastAsia" w:ascii="华文楷体" w:hAnsi="华文楷体" w:eastAsia="华文楷体" w:cs="Arial"/>
          <w:color w:val="333333"/>
          <w:kern w:val="0"/>
          <w:sz w:val="24"/>
        </w:rPr>
        <w:t>附件</w:t>
      </w:r>
      <w:r>
        <w:rPr>
          <w:rFonts w:ascii="华文楷体" w:hAnsi="华文楷体" w:eastAsia="华文楷体" w:cs="Arial"/>
          <w:color w:val="333333"/>
          <w:kern w:val="0"/>
          <w:sz w:val="24"/>
        </w:rPr>
        <w:t>1</w:t>
      </w:r>
      <w:r>
        <w:rPr>
          <w:rFonts w:hint="eastAsia" w:ascii="华文楷体" w:hAnsi="华文楷体" w:eastAsia="华文楷体" w:cs="Arial"/>
          <w:color w:val="333333"/>
          <w:kern w:val="0"/>
          <w:sz w:val="24"/>
        </w:rPr>
        <w:t>：杭州观成教育集团教师招聘报名登记表</w:t>
      </w:r>
      <w:r>
        <w:rPr>
          <w:rFonts w:ascii="华文楷体" w:hAnsi="华文楷体" w:eastAsia="华文楷体" w:cs="Arial"/>
          <w:color w:val="333333"/>
          <w:kern w:val="0"/>
          <w:sz w:val="24"/>
        </w:rPr>
        <w:tab/>
      </w:r>
    </w:p>
    <w:p>
      <w:pPr>
        <w:widowControl/>
        <w:shd w:val="clear" w:color="auto" w:fill="FFFFFF"/>
        <w:spacing w:line="330" w:lineRule="atLeast"/>
        <w:jc w:val="center"/>
        <w:rPr>
          <w:rFonts w:ascii="Arial" w:hAnsi="Arial" w:cs="Arial"/>
          <w:color w:val="333333"/>
          <w:kern w:val="0"/>
          <w:sz w:val="32"/>
          <w:szCs w:val="32"/>
        </w:rPr>
      </w:pPr>
      <w:r>
        <w:rPr>
          <w:rFonts w:hint="eastAsia" w:ascii="黑体" w:hAnsi="Arial" w:eastAsia="黑体" w:cs="Arial"/>
          <w:color w:val="333333"/>
          <w:kern w:val="0"/>
          <w:sz w:val="32"/>
          <w:szCs w:val="32"/>
        </w:rPr>
        <w:t>杭州观成教育集团教师招聘报名登记表</w:t>
      </w:r>
    </w:p>
    <w:tbl>
      <w:tblPr>
        <w:tblStyle w:val="8"/>
        <w:tblW w:w="8640" w:type="dxa"/>
        <w:tblInd w:w="-15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7"/>
        <w:gridCol w:w="985"/>
        <w:gridCol w:w="55"/>
        <w:gridCol w:w="222"/>
        <w:gridCol w:w="224"/>
        <w:gridCol w:w="223"/>
        <w:gridCol w:w="71"/>
        <w:gridCol w:w="153"/>
        <w:gridCol w:w="180"/>
        <w:gridCol w:w="128"/>
        <w:gridCol w:w="247"/>
        <w:gridCol w:w="198"/>
        <w:gridCol w:w="128"/>
        <w:gridCol w:w="9"/>
        <w:gridCol w:w="243"/>
        <w:gridCol w:w="247"/>
        <w:gridCol w:w="128"/>
        <w:gridCol w:w="114"/>
        <w:gridCol w:w="234"/>
        <w:gridCol w:w="117"/>
        <w:gridCol w:w="134"/>
        <w:gridCol w:w="162"/>
        <w:gridCol w:w="121"/>
        <w:gridCol w:w="185"/>
        <w:gridCol w:w="120"/>
        <w:gridCol w:w="234"/>
        <w:gridCol w:w="233"/>
        <w:gridCol w:w="234"/>
        <w:gridCol w:w="121"/>
        <w:gridCol w:w="151"/>
        <w:gridCol w:w="197"/>
        <w:gridCol w:w="1105"/>
        <w:gridCol w:w="114"/>
        <w:gridCol w:w="109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3" w:hRule="atLeast"/>
        </w:trPr>
        <w:tc>
          <w:tcPr>
            <w:tcW w:w="8640" w:type="dxa"/>
            <w:gridSpan w:val="34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</w:tcPr>
          <w:p>
            <w:pPr>
              <w:widowControl/>
              <w:spacing w:line="480" w:lineRule="atLeast"/>
              <w:ind w:firstLine="140"/>
              <w:jc w:val="left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hint="eastAsia" w:ascii="黑体" w:hAnsi="Arial" w:eastAsia="黑体" w:cs="Arial"/>
                <w:color w:val="333333"/>
                <w:kern w:val="0"/>
                <w:sz w:val="24"/>
              </w:rPr>
              <w:t>报考岗位：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1" w:hRule="atLeast"/>
        </w:trPr>
        <w:tc>
          <w:tcPr>
            <w:tcW w:w="156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姓    名</w:t>
            </w:r>
          </w:p>
        </w:tc>
        <w:tc>
          <w:tcPr>
            <w:tcW w:w="107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1328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性    别</w:t>
            </w:r>
          </w:p>
        </w:tc>
        <w:tc>
          <w:tcPr>
            <w:tcW w:w="1067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129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1096" w:type="dxa"/>
            <w:vMerge w:val="restart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电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Arial" w:eastAsia="仿宋_GB2312" w:cs="Arial"/>
                <w:color w:val="000000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子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照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片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9" w:hRule="atLeast"/>
        </w:trPr>
        <w:tc>
          <w:tcPr>
            <w:tcW w:w="156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07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1328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067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129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现户籍所在地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1096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Arial" w:hAnsi="Arial" w:cs="Arial"/>
                <w:color w:val="333333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9" w:hRule="atLeast"/>
        </w:trPr>
        <w:tc>
          <w:tcPr>
            <w:tcW w:w="156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现学历</w:t>
            </w:r>
          </w:p>
        </w:tc>
        <w:tc>
          <w:tcPr>
            <w:tcW w:w="107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1328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学    位</w:t>
            </w:r>
          </w:p>
        </w:tc>
        <w:tc>
          <w:tcPr>
            <w:tcW w:w="1067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129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1096" w:type="dxa"/>
            <w:vMerge w:val="continue"/>
            <w:tcBorders>
              <w:top w:val="nil"/>
              <w:left w:val="nil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Arial" w:hAnsi="Arial" w:cs="Arial"/>
                <w:color w:val="333333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</w:trPr>
        <w:tc>
          <w:tcPr>
            <w:tcW w:w="156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毕业院校及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3468" w:type="dxa"/>
            <w:gridSpan w:val="2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129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目前身份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109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8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Arial" w:hAnsi="Arial" w:cs="Arial"/>
                <w:color w:val="333333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156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人事档案所在地址</w:t>
            </w:r>
          </w:p>
        </w:tc>
        <w:tc>
          <w:tcPr>
            <w:tcW w:w="3468" w:type="dxa"/>
            <w:gridSpan w:val="2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129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156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before="240"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现住址</w:t>
            </w:r>
          </w:p>
        </w:tc>
        <w:tc>
          <w:tcPr>
            <w:tcW w:w="2866" w:type="dxa"/>
            <w:gridSpan w:val="1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1544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0" w:lineRule="atLeast"/>
              <w:jc w:val="left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专业技术职称及取得时间</w:t>
            </w:r>
          </w:p>
        </w:tc>
        <w:tc>
          <w:tcPr>
            <w:tcW w:w="266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156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计算机水平</w:t>
            </w:r>
          </w:p>
        </w:tc>
        <w:tc>
          <w:tcPr>
            <w:tcW w:w="1646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1516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普通话水平</w:t>
            </w:r>
          </w:p>
        </w:tc>
        <w:tc>
          <w:tcPr>
            <w:tcW w:w="1596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156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2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2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2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2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2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24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25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30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2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  <w:tc>
          <w:tcPr>
            <w:tcW w:w="130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0" w:lineRule="atLeast"/>
              <w:jc w:val="left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8" w:hRule="atLeast"/>
        </w:trPr>
        <w:tc>
          <w:tcPr>
            <w:tcW w:w="1567" w:type="dxa"/>
            <w:gridSpan w:val="3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学习经历</w:t>
            </w:r>
          </w:p>
        </w:tc>
        <w:tc>
          <w:tcPr>
            <w:tcW w:w="7073" w:type="dxa"/>
            <w:gridSpan w:val="31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2" w:hRule="atLeast"/>
        </w:trPr>
        <w:tc>
          <w:tcPr>
            <w:tcW w:w="156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工作经历</w:t>
            </w:r>
          </w:p>
        </w:tc>
        <w:tc>
          <w:tcPr>
            <w:tcW w:w="7073" w:type="dxa"/>
            <w:gridSpan w:val="31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8" w:hRule="atLeast"/>
        </w:trPr>
        <w:tc>
          <w:tcPr>
            <w:tcW w:w="156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奖惩情况</w:t>
            </w:r>
          </w:p>
        </w:tc>
        <w:tc>
          <w:tcPr>
            <w:tcW w:w="7073" w:type="dxa"/>
            <w:gridSpan w:val="31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2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家庭主要成员</w:t>
            </w: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79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关系</w:t>
            </w:r>
          </w:p>
        </w:tc>
        <w:tc>
          <w:tcPr>
            <w:tcW w:w="1043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1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10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66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52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0" w:type="dxa"/>
            <w:gridSpan w:val="8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663" w:type="dxa"/>
            <w:gridSpan w:val="5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52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0" w:type="dxa"/>
            <w:gridSpan w:val="8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663" w:type="dxa"/>
            <w:gridSpan w:val="5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2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5" w:type="dxa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5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  <w:gridSpan w:val="7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7" w:type="dxa"/>
            <w:gridSpan w:val="7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0" w:type="dxa"/>
            <w:gridSpan w:val="8"/>
            <w:tcBorders>
              <w:bottom w:val="single" w:color="auto" w:sz="8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663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52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5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3" w:type="dxa"/>
            <w:gridSpan w:val="7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7" w:type="dxa"/>
            <w:gridSpan w:val="7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0" w:type="dxa"/>
            <w:gridSpan w:val="8"/>
            <w:tcBorders>
              <w:top w:val="single" w:color="auto" w:sz="8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663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5" w:hRule="atLeast"/>
        </w:trPr>
        <w:tc>
          <w:tcPr>
            <w:tcW w:w="8640" w:type="dxa"/>
            <w:gridSpan w:val="3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本人声明：上述填写内容真实完整。如有不实，本人愿被取消录用资格并承担一切法律责任。                           申请人（签名）：                年   月  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9" w:hRule="atLeast"/>
        </w:trPr>
        <w:tc>
          <w:tcPr>
            <w:tcW w:w="156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备      注</w:t>
            </w:r>
          </w:p>
        </w:tc>
        <w:tc>
          <w:tcPr>
            <w:tcW w:w="7073" w:type="dxa"/>
            <w:gridSpan w:val="3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Arial" w:hAnsi="Arial" w:cs="Arial"/>
                <w:color w:val="333333"/>
                <w:kern w:val="0"/>
                <w:sz w:val="24"/>
              </w:rPr>
            </w:pPr>
            <w:r>
              <w:rPr>
                <w:rFonts w:ascii="Arial" w:hAnsi="Arial" w:cs="Arial"/>
                <w:color w:val="333333"/>
                <w:kern w:val="0"/>
                <w:sz w:val="24"/>
              </w:rPr>
              <w:t> </w:t>
            </w:r>
          </w:p>
        </w:tc>
      </w:tr>
    </w:tbl>
    <w:p>
      <w:pPr>
        <w:widowControl/>
        <w:shd w:val="clear" w:color="auto" w:fill="FFFFFF"/>
        <w:spacing w:line="330" w:lineRule="atLeast"/>
        <w:ind w:leftChars="-107" w:hanging="224" w:hangingChars="107"/>
        <w:jc w:val="left"/>
        <w:rPr>
          <w:rFonts w:ascii="华文楷体" w:hAnsi="华文楷体" w:eastAsia="华文楷体" w:cs="Arial"/>
          <w:color w:val="333333"/>
          <w:kern w:val="0"/>
          <w:szCs w:val="21"/>
        </w:rPr>
      </w:pPr>
      <w:r>
        <w:rPr>
          <w:rFonts w:ascii="华文楷体" w:hAnsi="华文楷体" w:eastAsia="华文楷体" w:cs="Arial"/>
          <w:color w:val="333333"/>
          <w:kern w:val="0"/>
          <w:szCs w:val="21"/>
        </w:rPr>
        <w:t>注意：1</w:t>
      </w:r>
      <w:r>
        <w:rPr>
          <w:rFonts w:hint="eastAsia" w:ascii="华文楷体" w:hAnsi="华文楷体" w:eastAsia="华文楷体" w:cs="Arial"/>
          <w:color w:val="333333"/>
          <w:kern w:val="0"/>
          <w:szCs w:val="21"/>
        </w:rPr>
        <w:t>.“</w:t>
      </w:r>
      <w:r>
        <w:rPr>
          <w:rFonts w:ascii="华文楷体" w:hAnsi="华文楷体" w:eastAsia="华文楷体" w:cs="Arial"/>
          <w:color w:val="333333"/>
          <w:kern w:val="0"/>
          <w:szCs w:val="21"/>
        </w:rPr>
        <w:t>入学前户籍所在地、是否师范类</w:t>
      </w:r>
      <w:r>
        <w:rPr>
          <w:rFonts w:hint="eastAsia" w:ascii="华文楷体" w:hAnsi="华文楷体" w:eastAsia="华文楷体" w:cs="Arial"/>
          <w:color w:val="333333"/>
          <w:kern w:val="0"/>
          <w:szCs w:val="21"/>
        </w:rPr>
        <w:t>”</w:t>
      </w:r>
      <w:r>
        <w:rPr>
          <w:rFonts w:ascii="华文楷体" w:hAnsi="华文楷体" w:eastAsia="华文楷体" w:cs="Arial"/>
          <w:color w:val="333333"/>
          <w:kern w:val="0"/>
          <w:szCs w:val="21"/>
        </w:rPr>
        <w:t>栏为应届毕业生填写，</w:t>
      </w:r>
      <w:r>
        <w:rPr>
          <w:rFonts w:hint="eastAsia" w:ascii="华文楷体" w:hAnsi="华文楷体" w:eastAsia="华文楷体" w:cs="Arial"/>
          <w:color w:val="333333"/>
          <w:kern w:val="0"/>
          <w:szCs w:val="21"/>
        </w:rPr>
        <w:t>“</w:t>
      </w:r>
      <w:r>
        <w:rPr>
          <w:rFonts w:ascii="华文楷体" w:hAnsi="华文楷体" w:eastAsia="华文楷体" w:cs="Arial"/>
          <w:color w:val="333333"/>
          <w:kern w:val="0"/>
          <w:szCs w:val="21"/>
        </w:rPr>
        <w:t>工作单位、单位性质、职务</w:t>
      </w:r>
      <w:r>
        <w:rPr>
          <w:rFonts w:hint="eastAsia" w:ascii="华文楷体" w:hAnsi="华文楷体" w:eastAsia="华文楷体" w:cs="Arial"/>
          <w:color w:val="333333"/>
          <w:kern w:val="0"/>
          <w:szCs w:val="21"/>
        </w:rPr>
        <w:t>”</w:t>
      </w:r>
      <w:r>
        <w:rPr>
          <w:rFonts w:ascii="华文楷体" w:hAnsi="华文楷体" w:eastAsia="华文楷体" w:cs="Arial"/>
          <w:color w:val="333333"/>
          <w:kern w:val="0"/>
          <w:szCs w:val="21"/>
        </w:rPr>
        <w:t>栏为在职人员填写。</w:t>
      </w:r>
    </w:p>
    <w:p>
      <w:pPr>
        <w:widowControl/>
        <w:shd w:val="clear" w:color="auto" w:fill="FFFFFF"/>
        <w:spacing w:line="330" w:lineRule="atLeast"/>
        <w:ind w:hanging="540"/>
        <w:jc w:val="left"/>
        <w:rPr>
          <w:rFonts w:ascii="华文楷体" w:hAnsi="华文楷体" w:eastAsia="华文楷体" w:cs="Arial"/>
          <w:color w:val="333333"/>
          <w:kern w:val="0"/>
          <w:szCs w:val="21"/>
        </w:rPr>
      </w:pPr>
      <w:r>
        <w:rPr>
          <w:rFonts w:ascii="华文楷体" w:hAnsi="华文楷体" w:eastAsia="华文楷体" w:cs="Arial"/>
          <w:color w:val="333333"/>
          <w:kern w:val="0"/>
          <w:szCs w:val="21"/>
        </w:rPr>
        <w:t xml:space="preserve">     </w:t>
      </w:r>
      <w:r>
        <w:rPr>
          <w:rFonts w:hint="eastAsia" w:ascii="华文楷体" w:hAnsi="华文楷体" w:eastAsia="华文楷体" w:cs="Arial"/>
          <w:color w:val="333333"/>
          <w:kern w:val="0"/>
          <w:szCs w:val="21"/>
        </w:rPr>
        <w:t xml:space="preserve">      </w:t>
      </w:r>
      <w:r>
        <w:rPr>
          <w:rFonts w:ascii="华文楷体" w:hAnsi="华文楷体" w:eastAsia="华文楷体" w:cs="Arial"/>
          <w:color w:val="333333"/>
          <w:kern w:val="0"/>
          <w:szCs w:val="21"/>
        </w:rPr>
        <w:t>2</w:t>
      </w:r>
      <w:r>
        <w:rPr>
          <w:rFonts w:hint="eastAsia" w:ascii="华文楷体" w:hAnsi="华文楷体" w:eastAsia="华文楷体" w:cs="Arial"/>
          <w:color w:val="333333"/>
          <w:kern w:val="0"/>
          <w:szCs w:val="21"/>
        </w:rPr>
        <w:t>.“</w:t>
      </w:r>
      <w:r>
        <w:rPr>
          <w:rFonts w:ascii="华文楷体" w:hAnsi="华文楷体" w:eastAsia="华文楷体" w:cs="Arial"/>
          <w:color w:val="333333"/>
          <w:kern w:val="0"/>
          <w:szCs w:val="21"/>
        </w:rPr>
        <w:t>考生身份</w:t>
      </w:r>
      <w:r>
        <w:rPr>
          <w:rFonts w:hint="eastAsia" w:ascii="华文楷体" w:hAnsi="华文楷体" w:eastAsia="华文楷体" w:cs="Arial"/>
          <w:color w:val="333333"/>
          <w:kern w:val="0"/>
          <w:szCs w:val="21"/>
        </w:rPr>
        <w:t>”</w:t>
      </w:r>
      <w:r>
        <w:rPr>
          <w:rFonts w:ascii="华文楷体" w:hAnsi="华文楷体" w:eastAsia="华文楷体" w:cs="Arial"/>
          <w:color w:val="333333"/>
          <w:kern w:val="0"/>
          <w:szCs w:val="21"/>
        </w:rPr>
        <w:t>分应届毕业生、在职教师和其他社会人员三类。</w:t>
      </w:r>
    </w:p>
    <w:p>
      <w:pPr>
        <w:adjustRightInd w:val="0"/>
        <w:snapToGrid w:val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Microsoft YaHei UI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864ED"/>
    <w:multiLevelType w:val="multilevel"/>
    <w:tmpl w:val="47D864ED"/>
    <w:lvl w:ilvl="0" w:tentative="0">
      <w:start w:val="1"/>
      <w:numFmt w:val="japaneseCounting"/>
      <w:lvlText w:val="%1、"/>
      <w:lvlJc w:val="left"/>
      <w:pPr>
        <w:ind w:left="540" w:hanging="540"/>
      </w:pPr>
      <w:rPr>
        <w:rFonts w:hint="default" w:ascii="微软雅黑" w:hAnsi="微软雅黑" w:eastAsia="微软雅黑" w:cs="宋体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0B1"/>
    <w:rsid w:val="00034057"/>
    <w:rsid w:val="00043D23"/>
    <w:rsid w:val="00117FED"/>
    <w:rsid w:val="0013693C"/>
    <w:rsid w:val="00151B86"/>
    <w:rsid w:val="001750C6"/>
    <w:rsid w:val="001B5D14"/>
    <w:rsid w:val="001D184C"/>
    <w:rsid w:val="002C7952"/>
    <w:rsid w:val="003065D2"/>
    <w:rsid w:val="00314BDD"/>
    <w:rsid w:val="003574BF"/>
    <w:rsid w:val="003815F3"/>
    <w:rsid w:val="00382EF5"/>
    <w:rsid w:val="003C4D09"/>
    <w:rsid w:val="003E0A61"/>
    <w:rsid w:val="003F0ECD"/>
    <w:rsid w:val="00404086"/>
    <w:rsid w:val="00407F5B"/>
    <w:rsid w:val="004210AF"/>
    <w:rsid w:val="0042286A"/>
    <w:rsid w:val="004A7F03"/>
    <w:rsid w:val="004C4027"/>
    <w:rsid w:val="004D1AC2"/>
    <w:rsid w:val="004D6DC1"/>
    <w:rsid w:val="004E339B"/>
    <w:rsid w:val="0050745D"/>
    <w:rsid w:val="0054091F"/>
    <w:rsid w:val="005A24BF"/>
    <w:rsid w:val="005B63AC"/>
    <w:rsid w:val="005D1DC6"/>
    <w:rsid w:val="005E30D8"/>
    <w:rsid w:val="006015D0"/>
    <w:rsid w:val="00632BA5"/>
    <w:rsid w:val="00667B6F"/>
    <w:rsid w:val="00683931"/>
    <w:rsid w:val="00771101"/>
    <w:rsid w:val="00777811"/>
    <w:rsid w:val="007803AE"/>
    <w:rsid w:val="007A363E"/>
    <w:rsid w:val="007C5681"/>
    <w:rsid w:val="007F2859"/>
    <w:rsid w:val="008060B1"/>
    <w:rsid w:val="00810E92"/>
    <w:rsid w:val="00853A63"/>
    <w:rsid w:val="00893664"/>
    <w:rsid w:val="008B1197"/>
    <w:rsid w:val="00954AF6"/>
    <w:rsid w:val="00955250"/>
    <w:rsid w:val="00957275"/>
    <w:rsid w:val="00990484"/>
    <w:rsid w:val="009B440B"/>
    <w:rsid w:val="00A00E85"/>
    <w:rsid w:val="00A25611"/>
    <w:rsid w:val="00A668B3"/>
    <w:rsid w:val="00AB4B1C"/>
    <w:rsid w:val="00AC3202"/>
    <w:rsid w:val="00AC7181"/>
    <w:rsid w:val="00AF4A22"/>
    <w:rsid w:val="00B329B9"/>
    <w:rsid w:val="00B47B71"/>
    <w:rsid w:val="00BB7DC9"/>
    <w:rsid w:val="00C15ABB"/>
    <w:rsid w:val="00CB7AD1"/>
    <w:rsid w:val="00CF1E9F"/>
    <w:rsid w:val="00D46A90"/>
    <w:rsid w:val="00D52F13"/>
    <w:rsid w:val="00D60BA6"/>
    <w:rsid w:val="00D625B3"/>
    <w:rsid w:val="00D677F8"/>
    <w:rsid w:val="00DD5D89"/>
    <w:rsid w:val="00DD6629"/>
    <w:rsid w:val="00E01084"/>
    <w:rsid w:val="00E51C2B"/>
    <w:rsid w:val="00E574E4"/>
    <w:rsid w:val="00E66D4A"/>
    <w:rsid w:val="00F20922"/>
    <w:rsid w:val="00F33509"/>
    <w:rsid w:val="00F8188D"/>
    <w:rsid w:val="00F861BA"/>
    <w:rsid w:val="00FD6E10"/>
    <w:rsid w:val="00FE61D3"/>
    <w:rsid w:val="00FF58E7"/>
    <w:rsid w:val="00FF5F0D"/>
    <w:rsid w:val="0564709F"/>
    <w:rsid w:val="0A4E0531"/>
    <w:rsid w:val="0A851B1D"/>
    <w:rsid w:val="0D6C18E0"/>
    <w:rsid w:val="0F054B99"/>
    <w:rsid w:val="11A73176"/>
    <w:rsid w:val="13182FD6"/>
    <w:rsid w:val="14CF1F68"/>
    <w:rsid w:val="17150AF8"/>
    <w:rsid w:val="17E95CA7"/>
    <w:rsid w:val="17EB54DE"/>
    <w:rsid w:val="1A372506"/>
    <w:rsid w:val="1C294891"/>
    <w:rsid w:val="1DEC7ACE"/>
    <w:rsid w:val="1E6C0F24"/>
    <w:rsid w:val="220A6FE4"/>
    <w:rsid w:val="234C3596"/>
    <w:rsid w:val="25B33CF1"/>
    <w:rsid w:val="26017787"/>
    <w:rsid w:val="266A4D52"/>
    <w:rsid w:val="27296878"/>
    <w:rsid w:val="29A97F1B"/>
    <w:rsid w:val="29F71ECA"/>
    <w:rsid w:val="2A7A190D"/>
    <w:rsid w:val="2C081FF3"/>
    <w:rsid w:val="2C491524"/>
    <w:rsid w:val="2D0E031C"/>
    <w:rsid w:val="2E752A86"/>
    <w:rsid w:val="328B7077"/>
    <w:rsid w:val="3320003E"/>
    <w:rsid w:val="34746DA6"/>
    <w:rsid w:val="353E7AAF"/>
    <w:rsid w:val="35E735D9"/>
    <w:rsid w:val="3675291B"/>
    <w:rsid w:val="3785024F"/>
    <w:rsid w:val="37FC05D1"/>
    <w:rsid w:val="39B3074F"/>
    <w:rsid w:val="3A96137F"/>
    <w:rsid w:val="40431E4F"/>
    <w:rsid w:val="41A52181"/>
    <w:rsid w:val="42423ADF"/>
    <w:rsid w:val="44F24FD7"/>
    <w:rsid w:val="470E0F43"/>
    <w:rsid w:val="49E01EEA"/>
    <w:rsid w:val="4B43350A"/>
    <w:rsid w:val="524553E4"/>
    <w:rsid w:val="52B25A39"/>
    <w:rsid w:val="54616A92"/>
    <w:rsid w:val="55411B3A"/>
    <w:rsid w:val="565B21F5"/>
    <w:rsid w:val="56CE3AD0"/>
    <w:rsid w:val="58DE5B49"/>
    <w:rsid w:val="590F5B0B"/>
    <w:rsid w:val="5D397C77"/>
    <w:rsid w:val="5EE57623"/>
    <w:rsid w:val="604A3792"/>
    <w:rsid w:val="63816772"/>
    <w:rsid w:val="64466159"/>
    <w:rsid w:val="67513B9F"/>
    <w:rsid w:val="67BF0C72"/>
    <w:rsid w:val="68DC1B8F"/>
    <w:rsid w:val="69136C09"/>
    <w:rsid w:val="69392FF9"/>
    <w:rsid w:val="6B530792"/>
    <w:rsid w:val="6E5C21F7"/>
    <w:rsid w:val="6E66362F"/>
    <w:rsid w:val="6F61566B"/>
    <w:rsid w:val="70B0250B"/>
    <w:rsid w:val="71191227"/>
    <w:rsid w:val="73A276DC"/>
    <w:rsid w:val="751B3D28"/>
    <w:rsid w:val="77600622"/>
    <w:rsid w:val="78610B74"/>
    <w:rsid w:val="79C62ED9"/>
    <w:rsid w:val="7B59288B"/>
    <w:rsid w:val="7C8A07F7"/>
    <w:rsid w:val="7FE5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Emphasis"/>
    <w:basedOn w:val="10"/>
    <w:qFormat/>
    <w:uiPriority w:val="20"/>
    <w:rPr>
      <w:i/>
      <w:iCs/>
    </w:rPr>
  </w:style>
  <w:style w:type="character" w:styleId="13">
    <w:name w:val="Hyperlink"/>
    <w:basedOn w:val="10"/>
    <w:unhideWhenUsed/>
    <w:qFormat/>
    <w:uiPriority w:val="99"/>
    <w:rPr>
      <w:color w:val="0000FF"/>
      <w:u w:val="single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DefaultParagraph"/>
    <w:link w:val="16"/>
    <w:qFormat/>
    <w:uiPriority w:val="0"/>
    <w:rPr>
      <w:rFonts w:ascii="Times New Roman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6">
    <w:name w:val="DefaultParagraph Char"/>
    <w:link w:val="15"/>
    <w:qFormat/>
    <w:uiPriority w:val="0"/>
    <w:rPr>
      <w:rFonts w:ascii="Times New Roman" w:hAnsi="Calibri" w:eastAsia="宋体" w:cs="Times New Roman"/>
    </w:rPr>
  </w:style>
  <w:style w:type="character" w:customStyle="1" w:styleId="17">
    <w:name w:val="标题 2 Char"/>
    <w:basedOn w:val="10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8">
    <w:name w:val="rich_media_meta"/>
    <w:basedOn w:val="10"/>
    <w:qFormat/>
    <w:uiPriority w:val="0"/>
  </w:style>
  <w:style w:type="character" w:customStyle="1" w:styleId="19">
    <w:name w:val="apple-converted-space"/>
    <w:basedOn w:val="10"/>
    <w:qFormat/>
    <w:uiPriority w:val="0"/>
  </w:style>
  <w:style w:type="character" w:customStyle="1" w:styleId="20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21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22">
    <w:name w:val="页脚 Char"/>
    <w:basedOn w:val="10"/>
    <w:link w:val="5"/>
    <w:qFormat/>
    <w:uiPriority w:val="99"/>
    <w:rPr>
      <w:sz w:val="18"/>
      <w:szCs w:val="18"/>
    </w:rPr>
  </w:style>
  <w:style w:type="paragraph" w:styleId="23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4">
    <w:name w:val="日期 Char"/>
    <w:basedOn w:val="10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91EC21-FAA3-4EAD-99BC-23DA00902F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1</Pages>
  <Words>382</Words>
  <Characters>2181</Characters>
  <Lines>18</Lines>
  <Paragraphs>5</Paragraphs>
  <TotalTime>17</TotalTime>
  <ScaleCrop>false</ScaleCrop>
  <LinksUpToDate>false</LinksUpToDate>
  <CharactersWithSpaces>2558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2019-03-04T00:42:00Z</dcterms:created>
  <dc:creator>Micorosoft</dc:creator>
  <cp:lastModifiedBy>lenovo</cp:lastModifiedBy>
  <cp:lastPrinted>2019-03-04T07:33:00Z</cp:lastPrinted>
  <dcterms:modified xsi:type="dcterms:W3CDTF">2023-09-22T00:23:57Z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  <property fmtid="{D5CDD505-2E9C-101B-9397-08002B2CF9AE}" pid="3" name="commondata">
    <vt:lpwstr>eyJoZGlkIjoiZGZiMmYwMmIzMjU4MDg5NWFiZjQ3ODgyZTg3YTJmYTEifQ==</vt:lpwstr>
  </property>
  <property fmtid="{D5CDD505-2E9C-101B-9397-08002B2CF9AE}" pid="4" name="ICV">
    <vt:lpwstr>644CC04BD94549A68E6D92434E1A8270</vt:lpwstr>
  </property>
</Properties>
</file>