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DE6" w:rsidRDefault="00807B55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：</w:t>
      </w:r>
    </w:p>
    <w:p w:rsidR="00B01DE6" w:rsidRDefault="00807B55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湖州市教育局近期组织的招聘活动行程初步安排表</w:t>
      </w:r>
    </w:p>
    <w:p w:rsidR="00B01DE6" w:rsidRDefault="00B01DE6">
      <w:pPr>
        <w:jc w:val="center"/>
        <w:rPr>
          <w:sz w:val="32"/>
          <w:szCs w:val="32"/>
        </w:rPr>
      </w:pPr>
    </w:p>
    <w:tbl>
      <w:tblPr>
        <w:tblStyle w:val="a5"/>
        <w:tblW w:w="14000" w:type="dxa"/>
        <w:tblLook w:val="04A0"/>
      </w:tblPr>
      <w:tblGrid>
        <w:gridCol w:w="959"/>
        <w:gridCol w:w="2268"/>
        <w:gridCol w:w="2693"/>
        <w:gridCol w:w="6521"/>
        <w:gridCol w:w="1559"/>
      </w:tblGrid>
      <w:tr w:rsidR="00B01DE6">
        <w:tc>
          <w:tcPr>
            <w:tcW w:w="959" w:type="dxa"/>
          </w:tcPr>
          <w:p w:rsidR="00B01DE6" w:rsidRDefault="00807B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2268" w:type="dxa"/>
          </w:tcPr>
          <w:p w:rsidR="00B01DE6" w:rsidRDefault="00807B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高校名称</w:t>
            </w:r>
          </w:p>
        </w:tc>
        <w:tc>
          <w:tcPr>
            <w:tcW w:w="2693" w:type="dxa"/>
          </w:tcPr>
          <w:p w:rsidR="00B01DE6" w:rsidRDefault="00807B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现场报名时间</w:t>
            </w:r>
          </w:p>
        </w:tc>
        <w:tc>
          <w:tcPr>
            <w:tcW w:w="6521" w:type="dxa"/>
          </w:tcPr>
          <w:p w:rsidR="00B01DE6" w:rsidRDefault="00807B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现场报名地点</w:t>
            </w:r>
          </w:p>
        </w:tc>
        <w:tc>
          <w:tcPr>
            <w:tcW w:w="1559" w:type="dxa"/>
          </w:tcPr>
          <w:p w:rsidR="00B01DE6" w:rsidRDefault="00807B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备注</w:t>
            </w:r>
          </w:p>
        </w:tc>
      </w:tr>
      <w:tr w:rsidR="00B01DE6">
        <w:tc>
          <w:tcPr>
            <w:tcW w:w="959" w:type="dxa"/>
            <w:vAlign w:val="center"/>
          </w:tcPr>
          <w:p w:rsidR="00B01DE6" w:rsidRDefault="00807B55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B01DE6" w:rsidRDefault="00807B55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湖南</w:t>
            </w: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>师范大学</w:t>
            </w:r>
          </w:p>
        </w:tc>
        <w:tc>
          <w:tcPr>
            <w:tcW w:w="2693" w:type="dxa"/>
            <w:vAlign w:val="center"/>
          </w:tcPr>
          <w:p w:rsidR="00B01DE6" w:rsidRDefault="00807B5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2023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10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12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日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上午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8:30-11:30</w:t>
            </w:r>
          </w:p>
        </w:tc>
        <w:tc>
          <w:tcPr>
            <w:tcW w:w="6521" w:type="dxa"/>
            <w:vAlign w:val="center"/>
          </w:tcPr>
          <w:p w:rsidR="00B01DE6" w:rsidRDefault="00807B5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湖南师范大学招生与就业指导处学生职业发展中心（湖南师范大学桃子湖文化创意产业园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A2-5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栋）</w:t>
            </w:r>
          </w:p>
        </w:tc>
        <w:tc>
          <w:tcPr>
            <w:tcW w:w="1559" w:type="dxa"/>
            <w:vAlign w:val="center"/>
          </w:tcPr>
          <w:p w:rsidR="00B01DE6" w:rsidRDefault="00B01DE6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</w:tr>
      <w:tr w:rsidR="00B01DE6">
        <w:tc>
          <w:tcPr>
            <w:tcW w:w="959" w:type="dxa"/>
            <w:vAlign w:val="center"/>
          </w:tcPr>
          <w:p w:rsidR="00B01DE6" w:rsidRDefault="00807B55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B01DE6" w:rsidRDefault="00807B55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>浙江师范大学</w:t>
            </w:r>
          </w:p>
        </w:tc>
        <w:tc>
          <w:tcPr>
            <w:tcW w:w="2693" w:type="dxa"/>
            <w:vAlign w:val="center"/>
          </w:tcPr>
          <w:p w:rsidR="00B01DE6" w:rsidRDefault="00807B5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2023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14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  <w:p w:rsidR="00B01DE6" w:rsidRDefault="00807B5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上午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: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0-1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: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0</w:t>
            </w:r>
          </w:p>
        </w:tc>
        <w:tc>
          <w:tcPr>
            <w:tcW w:w="6521" w:type="dxa"/>
            <w:vAlign w:val="center"/>
          </w:tcPr>
          <w:p w:rsidR="00B01DE6" w:rsidRDefault="00807B5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浙江师范大学</w:t>
            </w:r>
          </w:p>
          <w:p w:rsidR="00B01DE6" w:rsidRDefault="00807B5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（金华市迎宾大道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688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号）</w:t>
            </w:r>
          </w:p>
        </w:tc>
        <w:tc>
          <w:tcPr>
            <w:tcW w:w="1559" w:type="dxa"/>
            <w:vAlign w:val="center"/>
          </w:tcPr>
          <w:p w:rsidR="00B01DE6" w:rsidRDefault="00B01DE6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</w:tr>
      <w:tr w:rsidR="00B01DE6">
        <w:tc>
          <w:tcPr>
            <w:tcW w:w="959" w:type="dxa"/>
            <w:vAlign w:val="center"/>
          </w:tcPr>
          <w:p w:rsidR="00B01DE6" w:rsidRDefault="00807B55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3</w:t>
            </w:r>
          </w:p>
        </w:tc>
        <w:tc>
          <w:tcPr>
            <w:tcW w:w="2268" w:type="dxa"/>
            <w:vAlign w:val="center"/>
          </w:tcPr>
          <w:p w:rsidR="00B01DE6" w:rsidRDefault="00807B55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华东</w:t>
            </w: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>师范大学</w:t>
            </w:r>
          </w:p>
        </w:tc>
        <w:tc>
          <w:tcPr>
            <w:tcW w:w="2693" w:type="dxa"/>
            <w:vAlign w:val="center"/>
          </w:tcPr>
          <w:p w:rsidR="00B01DE6" w:rsidRDefault="00807B5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2023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18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  <w:p w:rsidR="00B01DE6" w:rsidRDefault="00807B55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下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午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14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: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-1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7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: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0</w:t>
            </w:r>
          </w:p>
        </w:tc>
        <w:tc>
          <w:tcPr>
            <w:tcW w:w="6521" w:type="dxa"/>
            <w:vAlign w:val="center"/>
          </w:tcPr>
          <w:p w:rsidR="00B01DE6" w:rsidRDefault="00807B5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华东师范大学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普陀校区</w:t>
            </w:r>
          </w:p>
          <w:p w:rsidR="00B01DE6" w:rsidRDefault="00807B5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上海市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中山北路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3667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号）</w:t>
            </w:r>
          </w:p>
        </w:tc>
        <w:tc>
          <w:tcPr>
            <w:tcW w:w="1559" w:type="dxa"/>
            <w:vAlign w:val="center"/>
          </w:tcPr>
          <w:p w:rsidR="00B01DE6" w:rsidRDefault="00B01DE6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</w:tr>
      <w:tr w:rsidR="00B01DE6">
        <w:tc>
          <w:tcPr>
            <w:tcW w:w="959" w:type="dxa"/>
            <w:vAlign w:val="center"/>
          </w:tcPr>
          <w:p w:rsidR="00B01DE6" w:rsidRDefault="00807B55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4</w:t>
            </w:r>
          </w:p>
        </w:tc>
        <w:tc>
          <w:tcPr>
            <w:tcW w:w="2268" w:type="dxa"/>
            <w:vAlign w:val="center"/>
          </w:tcPr>
          <w:p w:rsidR="00B01DE6" w:rsidRDefault="00807B55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南京</w:t>
            </w: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>师范大学</w:t>
            </w:r>
          </w:p>
        </w:tc>
        <w:tc>
          <w:tcPr>
            <w:tcW w:w="2693" w:type="dxa"/>
            <w:vAlign w:val="center"/>
          </w:tcPr>
          <w:p w:rsidR="00B01DE6" w:rsidRDefault="00807B5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2023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  <w:p w:rsidR="00B01DE6" w:rsidRDefault="00807B55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下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午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14:0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0-1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6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: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0</w:t>
            </w:r>
          </w:p>
        </w:tc>
        <w:tc>
          <w:tcPr>
            <w:tcW w:w="6521" w:type="dxa"/>
            <w:vAlign w:val="center"/>
          </w:tcPr>
          <w:p w:rsidR="00B01DE6" w:rsidRDefault="00807B55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南京师范大学</w:t>
            </w:r>
            <w:r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仙林校区体育中心</w:t>
            </w:r>
          </w:p>
          <w:p w:rsidR="00B01DE6" w:rsidRDefault="00807B55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（南京市栖霞区文苑路</w:t>
            </w:r>
            <w:r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号）</w:t>
            </w:r>
          </w:p>
        </w:tc>
        <w:tc>
          <w:tcPr>
            <w:tcW w:w="1559" w:type="dxa"/>
            <w:vAlign w:val="center"/>
          </w:tcPr>
          <w:p w:rsidR="00B01DE6" w:rsidRDefault="00B01DE6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</w:tr>
      <w:tr w:rsidR="00B01DE6">
        <w:tc>
          <w:tcPr>
            <w:tcW w:w="959" w:type="dxa"/>
            <w:vAlign w:val="center"/>
          </w:tcPr>
          <w:p w:rsidR="00B01DE6" w:rsidRDefault="00807B55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5</w:t>
            </w:r>
          </w:p>
        </w:tc>
        <w:tc>
          <w:tcPr>
            <w:tcW w:w="2268" w:type="dxa"/>
            <w:vAlign w:val="center"/>
          </w:tcPr>
          <w:p w:rsidR="00B01DE6" w:rsidRDefault="00807B55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陕西</w:t>
            </w: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>师范大学</w:t>
            </w:r>
          </w:p>
        </w:tc>
        <w:tc>
          <w:tcPr>
            <w:tcW w:w="2693" w:type="dxa"/>
            <w:vAlign w:val="center"/>
          </w:tcPr>
          <w:p w:rsidR="00B01DE6" w:rsidRDefault="00807B5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2023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4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  <w:p w:rsidR="00B01DE6" w:rsidRDefault="00807B55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上午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: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0-1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: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0</w:t>
            </w:r>
          </w:p>
        </w:tc>
        <w:tc>
          <w:tcPr>
            <w:tcW w:w="6521" w:type="dxa"/>
            <w:vAlign w:val="center"/>
          </w:tcPr>
          <w:p w:rsidR="00B01DE6" w:rsidRDefault="00807B55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陕西师范大学长安校区</w:t>
            </w:r>
          </w:p>
          <w:p w:rsidR="00B01DE6" w:rsidRDefault="00807B55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（西安市长安区西长安街</w:t>
            </w:r>
            <w:r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620</w:t>
            </w:r>
            <w:r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号）</w:t>
            </w:r>
          </w:p>
        </w:tc>
        <w:tc>
          <w:tcPr>
            <w:tcW w:w="1559" w:type="dxa"/>
            <w:vAlign w:val="center"/>
          </w:tcPr>
          <w:p w:rsidR="00B01DE6" w:rsidRDefault="00B01DE6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</w:tr>
    </w:tbl>
    <w:p w:rsidR="00B01DE6" w:rsidRDefault="00807B55">
      <w:pPr>
        <w:jc w:val="left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 w:hint="eastAsia"/>
          <w:b/>
          <w:sz w:val="28"/>
          <w:szCs w:val="28"/>
        </w:rPr>
        <w:t>说明：上述安排为初步安排，具体时间地点以公告为准。</w:t>
      </w:r>
    </w:p>
    <w:sectPr w:rsidR="00B01DE6" w:rsidSect="00B01DE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7B55" w:rsidRDefault="00807B55" w:rsidP="006B31B1">
      <w:r>
        <w:separator/>
      </w:r>
    </w:p>
  </w:endnote>
  <w:endnote w:type="continuationSeparator" w:id="1">
    <w:p w:rsidR="00807B55" w:rsidRDefault="00807B55" w:rsidP="006B31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7B55" w:rsidRDefault="00807B55" w:rsidP="006B31B1">
      <w:r>
        <w:separator/>
      </w:r>
    </w:p>
  </w:footnote>
  <w:footnote w:type="continuationSeparator" w:id="1">
    <w:p w:rsidR="00807B55" w:rsidRDefault="00807B55" w:rsidP="006B31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WJmNjQwMjk3NmNhMTQwZjZjOTk2ZmZiYzVmMjIzM2YifQ=="/>
  </w:docVars>
  <w:rsids>
    <w:rsidRoot w:val="00887A8A"/>
    <w:rsid w:val="0004477F"/>
    <w:rsid w:val="000817BF"/>
    <w:rsid w:val="000A02E1"/>
    <w:rsid w:val="000B795F"/>
    <w:rsid w:val="005361C9"/>
    <w:rsid w:val="005D428B"/>
    <w:rsid w:val="00601911"/>
    <w:rsid w:val="006B31B1"/>
    <w:rsid w:val="00807B55"/>
    <w:rsid w:val="00887A8A"/>
    <w:rsid w:val="009B6903"/>
    <w:rsid w:val="00B01DE6"/>
    <w:rsid w:val="00B25AAA"/>
    <w:rsid w:val="3C6F1A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DE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B01D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B01D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B01DE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B01DE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B01DE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2023-09-27T11:39:00Z</dcterms:created>
  <dcterms:modified xsi:type="dcterms:W3CDTF">2023-09-27T11:39:00Z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63ACB016BED24579B428FE93E91F1833_12</vt:lpwstr>
  </property>
</Properties>
</file>