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峨眉山市2023年赴高校考核招聘事业单位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工作人员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报名信息表</w:t>
      </w:r>
    </w:p>
    <w:p>
      <w:pPr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类别:1.应届  2.往届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4"/>
        </w:rPr>
        <w:t>填表日期     年   月  日</w:t>
      </w:r>
    </w:p>
    <w:p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highlight w:val="none"/>
        </w:rPr>
        <w:t>报考</w:t>
      </w:r>
      <w:r>
        <w:rPr>
          <w:rFonts w:hint="eastAsia" w:ascii="宋体" w:hAnsi="宋体"/>
          <w:sz w:val="24"/>
          <w:highlight w:val="none"/>
          <w:lang w:val="en-US" w:eastAsia="zh-CN"/>
        </w:rPr>
        <w:t>单位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hAnsi="宋体"/>
          <w:sz w:val="24"/>
          <w:szCs w:val="24"/>
        </w:rPr>
        <w:t>联系电话</w:t>
      </w:r>
      <w:r>
        <w:rPr>
          <w:rFonts w:hint="eastAsia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                                      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13"/>
        <w:gridCol w:w="1220"/>
        <w:gridCol w:w="617"/>
        <w:gridCol w:w="623"/>
        <w:gridCol w:w="1450"/>
        <w:gridCol w:w="97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  贯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职称（职业）资格证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健康情况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是否签订聘用合同或劳动合同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报考单位岗位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个人简历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20××.0×-20××.0×在××大学××专业读本科，并取得学位情况;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20××.0×-20××.0×在××大学××专业读硕士研究生，并取得学位情况;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20××.0×-20××.0×在××(工作单位全称)工作，任××职务;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家庭主要成员及工作单位和职务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资格审查结果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ind w:firstLine="2280" w:firstLineChars="950"/>
              <w:rPr>
                <w:rFonts w:hint="eastAsia" w:hAnsi="宋体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审查人：</w:t>
            </w:r>
          </w:p>
          <w:p>
            <w:pPr>
              <w:ind w:firstLine="5760" w:firstLineChars="24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备注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- 1 -</w:t>
    </w:r>
    <w:r>
      <w:rPr>
        <w:rStyle w:val="7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ZDEzYzA3ZWJhOWEwZDc2YTAwOTg0MmNiMWU0ZGUifQ=="/>
  </w:docVars>
  <w:rsids>
    <w:rsidRoot w:val="001777A1"/>
    <w:rsid w:val="001777A1"/>
    <w:rsid w:val="00860824"/>
    <w:rsid w:val="033D54E4"/>
    <w:rsid w:val="06F02C3A"/>
    <w:rsid w:val="211B2247"/>
    <w:rsid w:val="24460ADF"/>
    <w:rsid w:val="26F03059"/>
    <w:rsid w:val="435406AF"/>
    <w:rsid w:val="439F77E7"/>
    <w:rsid w:val="4EEE2554"/>
    <w:rsid w:val="5A9C0D2E"/>
    <w:rsid w:val="5F7333AF"/>
    <w:rsid w:val="626752F9"/>
    <w:rsid w:val="628B3898"/>
    <w:rsid w:val="639E72EF"/>
    <w:rsid w:val="6A8B5D8D"/>
    <w:rsid w:val="6B752341"/>
    <w:rsid w:val="6F2A6ABF"/>
    <w:rsid w:val="70BF00F1"/>
    <w:rsid w:val="753A58FA"/>
    <w:rsid w:val="7CA81568"/>
    <w:rsid w:val="7EC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275</Words>
  <Characters>296</Characters>
  <Lines>3</Lines>
  <Paragraphs>1</Paragraphs>
  <TotalTime>0</TotalTime>
  <ScaleCrop>false</ScaleCrop>
  <LinksUpToDate>false</LinksUpToDate>
  <CharactersWithSpaces>452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2021-12-03T10:07:00Z</dcterms:created>
  <dc:creator>China</dc:creator>
  <cp:lastModifiedBy>DELL</cp:lastModifiedBy>
  <cp:lastPrinted>2022-09-29T06:06:00Z</cp:lastPrinted>
  <dcterms:modified xsi:type="dcterms:W3CDTF">2023-10-07T10:02:49Z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D80A1A0D9E7C408487794462DD159E83_12</vt:lpwstr>
  </property>
</Properties>
</file>