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年慈溪市机关幼儿园招聘编外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工作人员报名表</w:t>
      </w:r>
    </w:p>
    <w:p/>
    <w:p>
      <w:pPr>
        <w:widowControl/>
        <w:jc w:val="left"/>
        <w:rPr>
          <w:rFonts w:hint="default" w:ascii="宋体" w:hAnsi="宋体" w:cs="宋体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</w:t>
      </w:r>
    </w:p>
    <w:tbl>
      <w:tblPr>
        <w:tblStyle w:val="3"/>
        <w:tblW w:w="882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82"/>
        <w:gridCol w:w="1560"/>
        <w:gridCol w:w="184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105239340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05239340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974479076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974479076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1761115110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61"/>
                <w:kern w:val="0"/>
                <w:sz w:val="24"/>
                <w:szCs w:val="24"/>
                <w:fitText w:val="964" w:id="1572750368"/>
                <w14:textFill>
                  <w14:solidFill>
                    <w14:schemeClr w14:val="tx1"/>
                  </w14:solidFill>
                </w14:textFill>
              </w:rPr>
              <w:t>现住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572750368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191431298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91431298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1184701139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报考人员</w:t>
            </w:r>
          </w:p>
          <w:p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right="150"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本报名表所填写的信息完全真实有效。如发现不实，本人愿意承担相应后果和相关责任。</w:t>
            </w:r>
          </w:p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20" w:lineRule="atLeast"/>
              <w:ind w:left="0" w:right="150" w:firstLine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承诺人签名：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20" w:lineRule="atLeast"/>
              <w:ind w:left="0" w:right="150" w:firstLine="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  月  日</w:t>
            </w:r>
          </w:p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报名审核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3C89654A"/>
    <w:rsid w:val="3C8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2023-11-10T03:38:00Z</dcterms:created>
  <dc:creator>24y</dc:creator>
  <cp:lastModifiedBy>24y</cp:lastModifiedBy>
  <dcterms:modified xsi:type="dcterms:W3CDTF">2023-11-10T03:38:50Z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8E512299FA5949BAA62B84D451E2EDB8_11</vt:lpwstr>
  </property>
</Properties>
</file>