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z w:val="22"/>
          <w:szCs w:val="22"/>
          <w:lang w:val="en-US" w:eastAsia="zh-CN"/>
        </w:rPr>
      </w:pPr>
      <w:bookmarkStart w:id="0" w:name="_GoBack"/>
      <w:bookmarkEnd w:id="0"/>
    </w:p>
    <w:tbl>
      <w:tblPr>
        <w:tblStyle w:val="3"/>
        <w:tblW w:w="893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33"/>
        <w:gridCol w:w="702"/>
        <w:gridCol w:w="382"/>
        <w:gridCol w:w="812"/>
        <w:gridCol w:w="741"/>
        <w:gridCol w:w="819"/>
        <w:gridCol w:w="1116"/>
        <w:gridCol w:w="29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姓 名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 别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照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民 族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籍 贯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教师资格证（</w:t>
            </w: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>学段、</w:t>
            </w:r>
            <w:r>
              <w:rPr>
                <w:rFonts w:hint="eastAsia" w:ascii="楷体_GB2312" w:eastAsia="楷体_GB2312"/>
                <w:sz w:val="22"/>
                <w:szCs w:val="22"/>
              </w:rPr>
              <w:t>学科）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政治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2"/>
                <w:szCs w:val="22"/>
              </w:rPr>
              <w:t>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健 康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2"/>
                <w:szCs w:val="22"/>
              </w:rPr>
              <w:t>状 况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兴趣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2"/>
                <w:szCs w:val="22"/>
              </w:rPr>
              <w:t>爱好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现居住地</w:t>
            </w:r>
          </w:p>
        </w:tc>
        <w:tc>
          <w:tcPr>
            <w:tcW w:w="6099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  科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本科学历、学位</w:t>
            </w:r>
          </w:p>
        </w:tc>
        <w:tc>
          <w:tcPr>
            <w:tcW w:w="18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研究生学历、学位</w:t>
            </w:r>
          </w:p>
        </w:tc>
        <w:tc>
          <w:tcPr>
            <w:tcW w:w="18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联系电话</w:t>
            </w:r>
          </w:p>
        </w:tc>
        <w:tc>
          <w:tcPr>
            <w:tcW w:w="3129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报考岗位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（学校、岗位）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个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2"/>
                <w:szCs w:val="22"/>
              </w:rPr>
              <w:t>人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2"/>
                <w:szCs w:val="22"/>
              </w:rPr>
              <w:t>简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2"/>
                <w:szCs w:val="22"/>
              </w:rPr>
              <w:t>历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  <w:t>（从高中阶段填写到至今，中间不要间断）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4"/>
              </w:rPr>
              <w:t>主要奖惩情况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>
            <w:pPr>
              <w:pStyle w:val="2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eastAsia="楷体_GB231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家庭成员及主要社会关  系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7" w:type="dxa"/>
            <w:vMerge w:val="continue"/>
            <w:noWrap w:val="0"/>
            <w:vAlign w:val="center"/>
          </w:tcPr>
          <w:p/>
        </w:tc>
        <w:tc>
          <w:tcPr>
            <w:tcW w:w="1935" w:type="dxa"/>
            <w:gridSpan w:val="2"/>
            <w:noWrap w:val="0"/>
            <w:vAlign w:val="center"/>
          </w:tcPr>
          <w:p/>
        </w:tc>
        <w:tc>
          <w:tcPr>
            <w:tcW w:w="1935" w:type="dxa"/>
            <w:gridSpan w:val="3"/>
            <w:noWrap w:val="0"/>
            <w:vAlign w:val="center"/>
          </w:tcPr>
          <w:p/>
        </w:tc>
        <w:tc>
          <w:tcPr>
            <w:tcW w:w="1935" w:type="dxa"/>
            <w:gridSpan w:val="2"/>
            <w:noWrap w:val="0"/>
            <w:vAlign w:val="center"/>
          </w:tcPr>
          <w:p/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诚信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承诺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>
            <w:pPr>
              <w:ind w:firstLine="480" w:firstLineChars="200"/>
              <w:rPr>
                <w:rFonts w:hint="eastAsia" w:ascii="楷体_GB2312" w:eastAsia="楷体_GB2312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本报名表所填信息及提交的各类证件材料均真实有效，如有虚假，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</w:p>
          <w:p>
            <w:pPr>
              <w:ind w:firstLine="240" w:firstLineChars="100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所产生的一切后果由本人承担。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</w:p>
          <w:p>
            <w:pPr>
              <w:ind w:firstLine="4440" w:firstLineChars="1850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（承诺人签名）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</w:p>
          <w:p>
            <w:pPr>
              <w:jc w:val="righ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 xml:space="preserve">年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月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6FA60CE2"/>
    <w:rsid w:val="2F094C2D"/>
    <w:rsid w:val="6FA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2023-11-21T08:15:00Z</dcterms:created>
  <dc:creator>就业</dc:creator>
  <cp:lastModifiedBy>就业</cp:lastModifiedBy>
  <dcterms:modified xsi:type="dcterms:W3CDTF">2023-11-21T08:17:03Z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564806D85E1C435EB16E9B6AE771F59A_11</vt:lpwstr>
  </property>
</Properties>
</file>