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中学高中园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2025年8月31日前取得相应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学科高级中学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教师资格证</w:t>
      </w:r>
      <w:r>
        <w:rPr>
          <w:rFonts w:hint="eastAsia" w:ascii="仿宋_GB2312" w:eastAsia="仿宋_GB2312"/>
          <w:sz w:val="32"/>
          <w:szCs w:val="32"/>
        </w:rPr>
        <w:t>，否则，将被取消聘用资格，并承担由此引起的一切后果。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考生未取得教师资格证的，不予办理聘用手续。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3C92F-6CFA-4DF2-AE0B-91744FE03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F31087-EBE2-487B-A60E-C0215892CD8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2F1D34-8C6F-4BA4-A455-22F925AD36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C4A8BD-B8DB-4CA9-9651-D6061D2C43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0E8A1CE1"/>
    <w:rsid w:val="103F7C09"/>
    <w:rsid w:val="121646E5"/>
    <w:rsid w:val="14B85120"/>
    <w:rsid w:val="1B5A3221"/>
    <w:rsid w:val="22FD1499"/>
    <w:rsid w:val="24090C0A"/>
    <w:rsid w:val="33A233D0"/>
    <w:rsid w:val="3E856206"/>
    <w:rsid w:val="48F43DBE"/>
    <w:rsid w:val="4A201EF6"/>
    <w:rsid w:val="4BDC13A5"/>
    <w:rsid w:val="4F2965C6"/>
    <w:rsid w:val="53525E60"/>
    <w:rsid w:val="5B75FE17"/>
    <w:rsid w:val="5C975C06"/>
    <w:rsid w:val="607C643D"/>
    <w:rsid w:val="60C55C58"/>
    <w:rsid w:val="69E605EA"/>
    <w:rsid w:val="6A39618E"/>
    <w:rsid w:val="6EC57EC3"/>
    <w:rsid w:val="6F0017F1"/>
    <w:rsid w:val="6F275F1F"/>
    <w:rsid w:val="6FDB430A"/>
    <w:rsid w:val="6FFB564F"/>
    <w:rsid w:val="70205EA7"/>
    <w:rsid w:val="756003EA"/>
    <w:rsid w:val="76B95FF3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</Words>
  <Characters>245</Characters>
  <Lines>2</Lines>
  <Paragraphs>1</Paragraphs>
  <TotalTime>6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ling。</cp:lastModifiedBy>
  <cp:lastPrinted>2023-10-20T13:46:00Z</cp:lastPrinted>
  <dcterms:modified xsi:type="dcterms:W3CDTF">2023-11-08T09:11:17Z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778939AF8C9346D8AF3E8A58F84FEDB1_13</vt:lpwstr>
  </property>
</Properties>
</file>